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0FAA7" w14:textId="77777777" w:rsidR="00CD4BBA" w:rsidRPr="00FC7498" w:rsidRDefault="00CD4BBA" w:rsidP="00CD4BBA">
      <w:pPr>
        <w:rPr>
          <w:b/>
          <w:color w:val="323E4F" w:themeColor="text2" w:themeShade="BF"/>
          <w:sz w:val="24"/>
          <w:szCs w:val="24"/>
          <w:u w:val="single"/>
        </w:rPr>
      </w:pPr>
      <w:bookmarkStart w:id="0" w:name="_GoBack"/>
      <w:r w:rsidRPr="00FC7498">
        <w:rPr>
          <w:b/>
          <w:color w:val="323E4F" w:themeColor="text2" w:themeShade="BF"/>
          <w:sz w:val="24"/>
          <w:szCs w:val="24"/>
          <w:u w:val="single"/>
        </w:rPr>
        <w:t>ONE INTERNATIONAL SCHOOL PARENTS SOCIAL MEDIA POLICY</w:t>
      </w:r>
    </w:p>
    <w:p w14:paraId="416CAD1D" w14:textId="77777777" w:rsidR="00CD4BBA" w:rsidRPr="00FC7498" w:rsidRDefault="00CD4BBA" w:rsidP="00CD4BBA">
      <w:pPr>
        <w:autoSpaceDE w:val="0"/>
        <w:autoSpaceDN w:val="0"/>
        <w:adjustRightInd w:val="0"/>
        <w:rPr>
          <w:rFonts w:cs="Arial Narrow"/>
          <w:sz w:val="24"/>
          <w:szCs w:val="24"/>
        </w:rPr>
      </w:pPr>
      <w:r w:rsidRPr="00FC7498">
        <w:rPr>
          <w:rFonts w:cs="Arial Narrow"/>
          <w:sz w:val="24"/>
          <w:szCs w:val="24"/>
        </w:rPr>
        <w:t>ONE International School realises that contemporary life requires adapting to ever changing methods of communication. The school has policies for appropriate use of Social Media by staff and students.</w:t>
      </w:r>
    </w:p>
    <w:p w14:paraId="013A0037" w14:textId="77777777" w:rsidR="00CD4BBA" w:rsidRPr="00FC7498" w:rsidRDefault="00CD4BBA" w:rsidP="00CD4BBA">
      <w:pPr>
        <w:autoSpaceDE w:val="0"/>
        <w:autoSpaceDN w:val="0"/>
        <w:adjustRightInd w:val="0"/>
        <w:rPr>
          <w:rFonts w:cs="Arial Narrow"/>
          <w:sz w:val="24"/>
          <w:szCs w:val="24"/>
        </w:rPr>
      </w:pPr>
      <w:r w:rsidRPr="00FC7498">
        <w:rPr>
          <w:rFonts w:cs="Arial Narrow"/>
          <w:sz w:val="24"/>
          <w:szCs w:val="24"/>
        </w:rPr>
        <w:t>As part of the ONE International School community, parents of the school also have a responsibility to engage appropriately with Social Media that is linked to the school. To this end, the school has developed the following guidelines to provide direction for parents when participating in Social Media activities - e.g. classroom blogs, any of the schools social media pages (FB, YouTube, LinkedIn etc.) or any other website or platform - that are linked in any way with the school.  This also includes ONE International School Facebook page, emails or any other Social Media platform/s used by parents in connection with the school either directly, or indirectly in circumstances where the school a parent, staff member and/or student of the school is identifiable.</w:t>
      </w:r>
    </w:p>
    <w:p w14:paraId="2926E6D1" w14:textId="77777777" w:rsidR="00CD4BBA" w:rsidRPr="00FC7498" w:rsidRDefault="00CD4BBA" w:rsidP="00CD4BBA">
      <w:pPr>
        <w:autoSpaceDE w:val="0"/>
        <w:autoSpaceDN w:val="0"/>
        <w:adjustRightInd w:val="0"/>
        <w:rPr>
          <w:rFonts w:cs="Arial Narrow"/>
          <w:sz w:val="24"/>
          <w:szCs w:val="24"/>
        </w:rPr>
      </w:pPr>
      <w:r w:rsidRPr="00FC7498">
        <w:rPr>
          <w:rFonts w:cs="Arial Narrow"/>
          <w:sz w:val="24"/>
          <w:szCs w:val="24"/>
        </w:rPr>
        <w:t>Social media comprises relatively inexpensive and accessible tools that enable anyone (even private individuals) to publish or access information. Social Media may include (although is not limited to):</w:t>
      </w:r>
    </w:p>
    <w:p w14:paraId="5471B98A" w14:textId="77777777" w:rsidR="00CD4BBA" w:rsidRPr="00FC7498" w:rsidRDefault="00CD4BBA" w:rsidP="00EA778A">
      <w:pPr>
        <w:pStyle w:val="ListParagraph"/>
        <w:numPr>
          <w:ilvl w:val="0"/>
          <w:numId w:val="2"/>
        </w:numPr>
        <w:autoSpaceDE w:val="0"/>
        <w:autoSpaceDN w:val="0"/>
        <w:adjustRightInd w:val="0"/>
        <w:spacing w:after="0" w:line="240" w:lineRule="auto"/>
        <w:ind w:left="284" w:hanging="142"/>
        <w:rPr>
          <w:rFonts w:cs="Arial Narrow"/>
          <w:sz w:val="24"/>
          <w:szCs w:val="24"/>
        </w:rPr>
      </w:pPr>
      <w:r w:rsidRPr="00FC7498">
        <w:rPr>
          <w:rFonts w:cs="Arial Narrow"/>
          <w:sz w:val="24"/>
          <w:szCs w:val="24"/>
        </w:rPr>
        <w:t>social networking sites (e.g. Facebook, Instagram, Yammer);</w:t>
      </w:r>
    </w:p>
    <w:p w14:paraId="29E7D1C4" w14:textId="77777777" w:rsidR="00CD4BBA" w:rsidRPr="00FC7498" w:rsidRDefault="00CD4BBA" w:rsidP="00EA778A">
      <w:pPr>
        <w:pStyle w:val="ListParagraph"/>
        <w:numPr>
          <w:ilvl w:val="0"/>
          <w:numId w:val="2"/>
        </w:numPr>
        <w:autoSpaceDE w:val="0"/>
        <w:autoSpaceDN w:val="0"/>
        <w:adjustRightInd w:val="0"/>
        <w:spacing w:after="0" w:line="240" w:lineRule="auto"/>
        <w:ind w:left="284" w:hanging="142"/>
        <w:rPr>
          <w:rFonts w:cs="Arial Narrow"/>
          <w:sz w:val="24"/>
          <w:szCs w:val="24"/>
        </w:rPr>
      </w:pPr>
      <w:r w:rsidRPr="00FC7498">
        <w:rPr>
          <w:rFonts w:cs="Arial Narrow"/>
          <w:sz w:val="24"/>
          <w:szCs w:val="24"/>
        </w:rPr>
        <w:t xml:space="preserve">video and photo sharing websites (e.g. </w:t>
      </w:r>
      <w:proofErr w:type="spellStart"/>
      <w:r w:rsidRPr="00FC7498">
        <w:rPr>
          <w:rFonts w:cs="Arial Narrow"/>
          <w:sz w:val="24"/>
          <w:szCs w:val="24"/>
        </w:rPr>
        <w:t>Youtube</w:t>
      </w:r>
      <w:proofErr w:type="spellEnd"/>
      <w:r w:rsidRPr="00FC7498">
        <w:rPr>
          <w:rFonts w:cs="Arial Narrow"/>
          <w:sz w:val="24"/>
          <w:szCs w:val="24"/>
        </w:rPr>
        <w:t>, Flickr, Vimeo);</w:t>
      </w:r>
    </w:p>
    <w:p w14:paraId="3D671A47" w14:textId="77777777" w:rsidR="00CD4BBA" w:rsidRPr="00FC7498" w:rsidRDefault="00CD4BBA" w:rsidP="00EA778A">
      <w:pPr>
        <w:pStyle w:val="ListParagraph"/>
        <w:numPr>
          <w:ilvl w:val="0"/>
          <w:numId w:val="2"/>
        </w:numPr>
        <w:autoSpaceDE w:val="0"/>
        <w:autoSpaceDN w:val="0"/>
        <w:adjustRightInd w:val="0"/>
        <w:spacing w:after="0" w:line="240" w:lineRule="auto"/>
        <w:ind w:left="284" w:hanging="142"/>
        <w:rPr>
          <w:rFonts w:cs="Arial Narrow"/>
          <w:sz w:val="24"/>
          <w:szCs w:val="24"/>
        </w:rPr>
      </w:pPr>
      <w:r w:rsidRPr="00FC7498">
        <w:rPr>
          <w:rFonts w:cs="Arial Narrow"/>
          <w:sz w:val="24"/>
          <w:szCs w:val="24"/>
        </w:rPr>
        <w:t>blogs, including corporate blogs and personal blogs;</w:t>
      </w:r>
    </w:p>
    <w:p w14:paraId="3767F9F9" w14:textId="77777777" w:rsidR="00CD4BBA" w:rsidRPr="00FC7498" w:rsidRDefault="00CD4BBA" w:rsidP="00EA778A">
      <w:pPr>
        <w:pStyle w:val="ListParagraph"/>
        <w:numPr>
          <w:ilvl w:val="0"/>
          <w:numId w:val="2"/>
        </w:numPr>
        <w:autoSpaceDE w:val="0"/>
        <w:autoSpaceDN w:val="0"/>
        <w:adjustRightInd w:val="0"/>
        <w:spacing w:after="0" w:line="240" w:lineRule="auto"/>
        <w:ind w:left="284" w:hanging="142"/>
        <w:rPr>
          <w:rFonts w:cs="Arial Narrow"/>
          <w:sz w:val="24"/>
          <w:szCs w:val="24"/>
        </w:rPr>
      </w:pPr>
      <w:r w:rsidRPr="00FC7498">
        <w:rPr>
          <w:rFonts w:cs="Arial Narrow"/>
          <w:sz w:val="24"/>
          <w:szCs w:val="24"/>
        </w:rPr>
        <w:t>blogs hosted by media outlets (e.g. ‘comments’ or ‘your say’ feature on theage.com.au);</w:t>
      </w:r>
    </w:p>
    <w:p w14:paraId="2AED99AE" w14:textId="77777777" w:rsidR="00CD4BBA" w:rsidRPr="00FC7498" w:rsidRDefault="00CD4BBA" w:rsidP="00EA778A">
      <w:pPr>
        <w:pStyle w:val="ListParagraph"/>
        <w:numPr>
          <w:ilvl w:val="0"/>
          <w:numId w:val="2"/>
        </w:numPr>
        <w:autoSpaceDE w:val="0"/>
        <w:autoSpaceDN w:val="0"/>
        <w:adjustRightInd w:val="0"/>
        <w:spacing w:after="0" w:line="240" w:lineRule="auto"/>
        <w:ind w:left="284" w:hanging="142"/>
        <w:rPr>
          <w:rFonts w:cs="Arial Narrow"/>
          <w:sz w:val="24"/>
          <w:szCs w:val="24"/>
        </w:rPr>
      </w:pPr>
      <w:r w:rsidRPr="00FC7498">
        <w:rPr>
          <w:rFonts w:cs="Arial Narrow"/>
          <w:sz w:val="24"/>
          <w:szCs w:val="24"/>
        </w:rPr>
        <w:t>micro-blogging (e.g. Twitter);</w:t>
      </w:r>
    </w:p>
    <w:p w14:paraId="782D61FA" w14:textId="77777777" w:rsidR="00CD4BBA" w:rsidRPr="00FC7498" w:rsidRDefault="00CD4BBA" w:rsidP="00EA778A">
      <w:pPr>
        <w:pStyle w:val="ListParagraph"/>
        <w:numPr>
          <w:ilvl w:val="0"/>
          <w:numId w:val="2"/>
        </w:numPr>
        <w:autoSpaceDE w:val="0"/>
        <w:autoSpaceDN w:val="0"/>
        <w:adjustRightInd w:val="0"/>
        <w:spacing w:after="0" w:line="240" w:lineRule="auto"/>
        <w:ind w:left="284" w:hanging="142"/>
        <w:rPr>
          <w:rFonts w:cs="Arial Narrow"/>
          <w:sz w:val="24"/>
          <w:szCs w:val="24"/>
        </w:rPr>
      </w:pPr>
      <w:r w:rsidRPr="00FC7498">
        <w:rPr>
          <w:rFonts w:cs="Arial Narrow"/>
          <w:sz w:val="24"/>
          <w:szCs w:val="24"/>
        </w:rPr>
        <w:t>wikis and online collaborations (e.g. Wikipedia);</w:t>
      </w:r>
    </w:p>
    <w:p w14:paraId="0014B5C0" w14:textId="77777777" w:rsidR="00CD4BBA" w:rsidRPr="00FC7498" w:rsidRDefault="00CD4BBA" w:rsidP="00EA778A">
      <w:pPr>
        <w:pStyle w:val="ListParagraph"/>
        <w:numPr>
          <w:ilvl w:val="0"/>
          <w:numId w:val="2"/>
        </w:numPr>
        <w:autoSpaceDE w:val="0"/>
        <w:autoSpaceDN w:val="0"/>
        <w:adjustRightInd w:val="0"/>
        <w:spacing w:after="0" w:line="240" w:lineRule="auto"/>
        <w:ind w:left="284" w:hanging="142"/>
        <w:rPr>
          <w:rFonts w:cs="Arial Narrow"/>
          <w:sz w:val="24"/>
          <w:szCs w:val="24"/>
        </w:rPr>
      </w:pPr>
      <w:r w:rsidRPr="00FC7498">
        <w:rPr>
          <w:rFonts w:cs="Arial Narrow"/>
          <w:sz w:val="24"/>
          <w:szCs w:val="24"/>
        </w:rPr>
        <w:t>forums discussion boards and groups (e.g. Google groups, Whirlpool);</w:t>
      </w:r>
    </w:p>
    <w:p w14:paraId="358D3907" w14:textId="77777777" w:rsidR="00CD4BBA" w:rsidRPr="00FC7498" w:rsidRDefault="00CD4BBA" w:rsidP="00EA778A">
      <w:pPr>
        <w:pStyle w:val="ListParagraph"/>
        <w:numPr>
          <w:ilvl w:val="0"/>
          <w:numId w:val="2"/>
        </w:numPr>
        <w:autoSpaceDE w:val="0"/>
        <w:autoSpaceDN w:val="0"/>
        <w:adjustRightInd w:val="0"/>
        <w:spacing w:after="0" w:line="240" w:lineRule="auto"/>
        <w:ind w:left="284" w:hanging="142"/>
        <w:rPr>
          <w:rFonts w:cs="Arial Narrow"/>
          <w:sz w:val="24"/>
          <w:szCs w:val="24"/>
        </w:rPr>
      </w:pPr>
      <w:proofErr w:type="spellStart"/>
      <w:r w:rsidRPr="00FC7498">
        <w:rPr>
          <w:rFonts w:cs="Arial Narrow"/>
          <w:sz w:val="24"/>
          <w:szCs w:val="24"/>
        </w:rPr>
        <w:t>vods</w:t>
      </w:r>
      <w:proofErr w:type="spellEnd"/>
      <w:r w:rsidRPr="00FC7498">
        <w:rPr>
          <w:rFonts w:cs="Arial Narrow"/>
          <w:sz w:val="24"/>
          <w:szCs w:val="24"/>
        </w:rPr>
        <w:t>, vlogs and podcasting;</w:t>
      </w:r>
    </w:p>
    <w:p w14:paraId="05D196D1" w14:textId="77777777" w:rsidR="00CD4BBA" w:rsidRPr="00FC7498" w:rsidRDefault="00CD4BBA" w:rsidP="00EA778A">
      <w:pPr>
        <w:pStyle w:val="ListParagraph"/>
        <w:numPr>
          <w:ilvl w:val="0"/>
          <w:numId w:val="2"/>
        </w:numPr>
        <w:autoSpaceDE w:val="0"/>
        <w:autoSpaceDN w:val="0"/>
        <w:adjustRightInd w:val="0"/>
        <w:spacing w:after="0" w:line="240" w:lineRule="auto"/>
        <w:ind w:left="284" w:hanging="142"/>
        <w:rPr>
          <w:rFonts w:cs="Arial Narrow"/>
          <w:sz w:val="24"/>
          <w:szCs w:val="24"/>
        </w:rPr>
      </w:pPr>
      <w:r w:rsidRPr="00FC7498">
        <w:rPr>
          <w:rFonts w:cs="Arial Narrow"/>
          <w:sz w:val="24"/>
          <w:szCs w:val="24"/>
        </w:rPr>
        <w:t>online multiplayer gaming platforms (e.g. World of Warcraft, Second life);</w:t>
      </w:r>
    </w:p>
    <w:p w14:paraId="549385CC" w14:textId="77777777" w:rsidR="00CD4BBA" w:rsidRPr="00FC7498" w:rsidRDefault="00CD4BBA" w:rsidP="00EA778A">
      <w:pPr>
        <w:pStyle w:val="ListParagraph"/>
        <w:numPr>
          <w:ilvl w:val="0"/>
          <w:numId w:val="2"/>
        </w:numPr>
        <w:autoSpaceDE w:val="0"/>
        <w:autoSpaceDN w:val="0"/>
        <w:adjustRightInd w:val="0"/>
        <w:spacing w:after="0" w:line="240" w:lineRule="auto"/>
        <w:ind w:left="284" w:hanging="142"/>
        <w:rPr>
          <w:rFonts w:cs="Arial Narrow"/>
          <w:sz w:val="24"/>
          <w:szCs w:val="24"/>
        </w:rPr>
      </w:pPr>
      <w:r w:rsidRPr="00FC7498">
        <w:rPr>
          <w:rFonts w:cs="Arial Narrow"/>
          <w:sz w:val="24"/>
          <w:szCs w:val="24"/>
        </w:rPr>
        <w:t>electronic messaging (including email and SMS);</w:t>
      </w:r>
    </w:p>
    <w:p w14:paraId="3A80D3F4" w14:textId="77777777" w:rsidR="00CD4BBA" w:rsidRPr="00FC7498" w:rsidRDefault="00CD4BBA" w:rsidP="00EA778A">
      <w:pPr>
        <w:pStyle w:val="ListParagraph"/>
        <w:numPr>
          <w:ilvl w:val="0"/>
          <w:numId w:val="2"/>
        </w:numPr>
        <w:autoSpaceDE w:val="0"/>
        <w:autoSpaceDN w:val="0"/>
        <w:adjustRightInd w:val="0"/>
        <w:spacing w:after="0" w:line="240" w:lineRule="auto"/>
        <w:ind w:left="284" w:hanging="142"/>
        <w:rPr>
          <w:rFonts w:cs="Arial Narrow"/>
          <w:sz w:val="24"/>
          <w:szCs w:val="24"/>
        </w:rPr>
      </w:pPr>
      <w:r w:rsidRPr="00FC7498">
        <w:rPr>
          <w:rFonts w:cs="Arial Narrow"/>
          <w:sz w:val="24"/>
          <w:szCs w:val="24"/>
        </w:rPr>
        <w:t>geo-spatial tagging (Foursquare).</w:t>
      </w:r>
    </w:p>
    <w:p w14:paraId="7B50003E" w14:textId="77777777" w:rsidR="00CD4BBA" w:rsidRPr="00FC7498" w:rsidRDefault="00CD4BBA" w:rsidP="00CD4BBA">
      <w:pPr>
        <w:autoSpaceDE w:val="0"/>
        <w:autoSpaceDN w:val="0"/>
        <w:adjustRightInd w:val="0"/>
        <w:rPr>
          <w:rFonts w:cs="Arial Narrow"/>
          <w:b/>
          <w:bCs/>
          <w:sz w:val="24"/>
          <w:szCs w:val="24"/>
        </w:rPr>
      </w:pPr>
    </w:p>
    <w:p w14:paraId="47264B1A" w14:textId="77777777" w:rsidR="00CD4BBA" w:rsidRPr="00FC7498" w:rsidRDefault="00CD4BBA" w:rsidP="00CD4BBA">
      <w:pPr>
        <w:autoSpaceDE w:val="0"/>
        <w:autoSpaceDN w:val="0"/>
        <w:adjustRightInd w:val="0"/>
        <w:rPr>
          <w:rFonts w:cs="Arial Narrow"/>
          <w:sz w:val="24"/>
          <w:szCs w:val="24"/>
        </w:rPr>
      </w:pPr>
      <w:r w:rsidRPr="00FC7498">
        <w:rPr>
          <w:rFonts w:cs="Arial Narrow"/>
          <w:sz w:val="24"/>
          <w:szCs w:val="24"/>
        </w:rPr>
        <w:t>The school encourages parents to set and maintain high ethical standards in their use of social networking. Be respectful of the opinions of others. Your posts and comments should help build and support the school community.</w:t>
      </w:r>
    </w:p>
    <w:p w14:paraId="231BF299" w14:textId="77777777" w:rsidR="00CD4BBA" w:rsidRPr="00FC7498" w:rsidRDefault="00CD4BBA" w:rsidP="00CD4BBA">
      <w:pPr>
        <w:autoSpaceDE w:val="0"/>
        <w:autoSpaceDN w:val="0"/>
        <w:adjustRightInd w:val="0"/>
        <w:rPr>
          <w:rFonts w:cs="Arial Narrow"/>
          <w:sz w:val="24"/>
          <w:szCs w:val="24"/>
        </w:rPr>
      </w:pPr>
      <w:r w:rsidRPr="00FC7498">
        <w:rPr>
          <w:rFonts w:cs="Arial Narrow"/>
          <w:sz w:val="24"/>
          <w:szCs w:val="24"/>
        </w:rPr>
        <w:t>Your online behaviour should reflect the same standards of honesty, respect, and consideration that you use in face-to- face interactions.  Remember your role as a model for good digital citizenship to your children.</w:t>
      </w:r>
    </w:p>
    <w:p w14:paraId="02369C5F" w14:textId="77777777" w:rsidR="00CD4BBA" w:rsidRPr="00FC7498" w:rsidRDefault="00CD4BBA" w:rsidP="00CD4BBA">
      <w:pPr>
        <w:autoSpaceDE w:val="0"/>
        <w:autoSpaceDN w:val="0"/>
        <w:adjustRightInd w:val="0"/>
        <w:rPr>
          <w:rFonts w:cs="Arial Narrow"/>
          <w:sz w:val="24"/>
          <w:szCs w:val="24"/>
        </w:rPr>
      </w:pPr>
      <w:r w:rsidRPr="00FC7498">
        <w:rPr>
          <w:rFonts w:cs="Arial Narrow"/>
          <w:sz w:val="24"/>
          <w:szCs w:val="24"/>
        </w:rPr>
        <w:t>The following guidelines are therefore produced by the school to enable parents in the above:</w:t>
      </w:r>
    </w:p>
    <w:p w14:paraId="04199240" w14:textId="77777777" w:rsidR="00CD4BBA" w:rsidRPr="00FC7498" w:rsidRDefault="00CD4BBA" w:rsidP="00EA778A">
      <w:pPr>
        <w:pStyle w:val="ListParagraph"/>
        <w:numPr>
          <w:ilvl w:val="0"/>
          <w:numId w:val="3"/>
        </w:numPr>
        <w:autoSpaceDE w:val="0"/>
        <w:autoSpaceDN w:val="0"/>
        <w:adjustRightInd w:val="0"/>
        <w:spacing w:after="0" w:line="240" w:lineRule="auto"/>
        <w:ind w:left="284" w:hanging="142"/>
        <w:rPr>
          <w:rFonts w:cs="Arial Narrow"/>
          <w:sz w:val="24"/>
          <w:szCs w:val="24"/>
        </w:rPr>
      </w:pPr>
      <w:r w:rsidRPr="00FC7498">
        <w:rPr>
          <w:rFonts w:cs="Arial Narrow"/>
          <w:sz w:val="24"/>
          <w:szCs w:val="24"/>
        </w:rPr>
        <w:t>You must adhere to the Terms of Use of the relevant Social Media platform/ website, as well as copyright, privacy, defamation, contempt of court, discrimination, harassment, other applicable laws and school policies;</w:t>
      </w:r>
    </w:p>
    <w:p w14:paraId="640C5B65" w14:textId="77777777" w:rsidR="00CD4BBA" w:rsidRPr="00FC7498" w:rsidRDefault="00CD4BBA" w:rsidP="00EA778A">
      <w:pPr>
        <w:pStyle w:val="ListParagraph"/>
        <w:numPr>
          <w:ilvl w:val="0"/>
          <w:numId w:val="3"/>
        </w:numPr>
        <w:autoSpaceDE w:val="0"/>
        <w:autoSpaceDN w:val="0"/>
        <w:adjustRightInd w:val="0"/>
        <w:spacing w:after="0" w:line="240" w:lineRule="auto"/>
        <w:ind w:left="284" w:hanging="142"/>
        <w:rPr>
          <w:rFonts w:cs="Arial Narrow"/>
          <w:sz w:val="24"/>
          <w:szCs w:val="24"/>
        </w:rPr>
      </w:pPr>
      <w:r w:rsidRPr="00FC7498">
        <w:rPr>
          <w:rFonts w:cs="Arial Narrow"/>
          <w:sz w:val="24"/>
          <w:szCs w:val="24"/>
        </w:rPr>
        <w:lastRenderedPageBreak/>
        <w:t>You must ensure that you do not use or disclose any confidential information relating to the school, staff, parents or children.</w:t>
      </w:r>
    </w:p>
    <w:p w14:paraId="491B20BA" w14:textId="77777777" w:rsidR="00CD4BBA" w:rsidRPr="00FC7498" w:rsidRDefault="00CD4BBA" w:rsidP="00EA778A">
      <w:pPr>
        <w:pStyle w:val="ListParagraph"/>
        <w:numPr>
          <w:ilvl w:val="0"/>
          <w:numId w:val="3"/>
        </w:numPr>
        <w:autoSpaceDE w:val="0"/>
        <w:autoSpaceDN w:val="0"/>
        <w:adjustRightInd w:val="0"/>
        <w:spacing w:after="0" w:line="240" w:lineRule="auto"/>
        <w:ind w:left="284" w:hanging="142"/>
        <w:rPr>
          <w:rFonts w:cs="Arial Narrow"/>
          <w:sz w:val="24"/>
          <w:szCs w:val="24"/>
        </w:rPr>
      </w:pPr>
      <w:r w:rsidRPr="00FC7498">
        <w:rPr>
          <w:rFonts w:cs="Arial Narrow"/>
          <w:sz w:val="24"/>
          <w:szCs w:val="24"/>
        </w:rPr>
        <w:t>We respectfully ask that you do not post or respond to material that is: offensive, obscene, defamatory, threatening, harassing, bullying, discriminatory, hateful, racist, sexist, infringes copyright, constitutes a contempt of court or is otherwise unlawful;</w:t>
      </w:r>
    </w:p>
    <w:p w14:paraId="30C35178" w14:textId="77777777" w:rsidR="00CD4BBA" w:rsidRPr="00FC7498" w:rsidRDefault="00CD4BBA" w:rsidP="00EA778A">
      <w:pPr>
        <w:pStyle w:val="ListParagraph"/>
        <w:numPr>
          <w:ilvl w:val="0"/>
          <w:numId w:val="3"/>
        </w:numPr>
        <w:autoSpaceDE w:val="0"/>
        <w:autoSpaceDN w:val="0"/>
        <w:adjustRightInd w:val="0"/>
        <w:spacing w:after="0" w:line="240" w:lineRule="auto"/>
        <w:ind w:left="284" w:hanging="142"/>
        <w:rPr>
          <w:rFonts w:cs="Arial Narrow"/>
          <w:sz w:val="24"/>
          <w:szCs w:val="24"/>
        </w:rPr>
      </w:pPr>
      <w:r w:rsidRPr="00FC7498">
        <w:rPr>
          <w:rFonts w:cs="Arial Narrow"/>
          <w:sz w:val="24"/>
          <w:szCs w:val="24"/>
        </w:rPr>
        <w:t>Child protection protocols must always be considered;</w:t>
      </w:r>
    </w:p>
    <w:p w14:paraId="50193086" w14:textId="77777777" w:rsidR="00CD4BBA" w:rsidRPr="00FC7498" w:rsidRDefault="00CD4BBA" w:rsidP="00EA778A">
      <w:pPr>
        <w:pStyle w:val="ListParagraph"/>
        <w:numPr>
          <w:ilvl w:val="0"/>
          <w:numId w:val="3"/>
        </w:numPr>
        <w:autoSpaceDE w:val="0"/>
        <w:autoSpaceDN w:val="0"/>
        <w:adjustRightInd w:val="0"/>
        <w:spacing w:after="0" w:line="240" w:lineRule="auto"/>
        <w:ind w:left="284" w:hanging="142"/>
        <w:rPr>
          <w:rFonts w:cs="Arial Narrow"/>
          <w:sz w:val="24"/>
          <w:szCs w:val="24"/>
        </w:rPr>
      </w:pPr>
      <w:r w:rsidRPr="00FC7498">
        <w:rPr>
          <w:rFonts w:cs="Arial Narrow"/>
          <w:sz w:val="24"/>
          <w:szCs w:val="24"/>
        </w:rPr>
        <w:t xml:space="preserve">Under no circumstances should disrespectful or offensive comments be made about staff, students, other parents or the school in general. Parents are requested not to comment upon nor forward unsupported information, e.g. </w:t>
      </w:r>
      <w:proofErr w:type="spellStart"/>
      <w:r w:rsidRPr="00FC7498">
        <w:rPr>
          <w:rFonts w:cs="Arial Narrow"/>
          <w:sz w:val="24"/>
          <w:szCs w:val="24"/>
        </w:rPr>
        <w:t>rumours</w:t>
      </w:r>
      <w:proofErr w:type="spellEnd"/>
      <w:r w:rsidRPr="00FC7498">
        <w:rPr>
          <w:rFonts w:cs="Arial Narrow"/>
          <w:sz w:val="24"/>
          <w:szCs w:val="24"/>
        </w:rPr>
        <w:t xml:space="preserve"> concerning the school or comment or post material that might otherwise cause damage to the school’s or a staff member’s reputation or bring it into disrepute.   Any issues that parents may have with the school should be dealt with following the school’s Complaints Policy.</w:t>
      </w:r>
    </w:p>
    <w:p w14:paraId="71676CE7" w14:textId="77777777" w:rsidR="00CD4BBA" w:rsidRPr="00FC7498" w:rsidRDefault="00CD4BBA" w:rsidP="00CD4BBA">
      <w:pPr>
        <w:autoSpaceDE w:val="0"/>
        <w:autoSpaceDN w:val="0"/>
        <w:adjustRightInd w:val="0"/>
        <w:rPr>
          <w:rFonts w:cs="Arial Narrow"/>
          <w:sz w:val="24"/>
          <w:szCs w:val="24"/>
        </w:rPr>
      </w:pPr>
    </w:p>
    <w:p w14:paraId="27C9CD29" w14:textId="77777777" w:rsidR="00CD4BBA" w:rsidRPr="00FC7498" w:rsidRDefault="00CD4BBA" w:rsidP="00CD4BBA">
      <w:pPr>
        <w:autoSpaceDE w:val="0"/>
        <w:autoSpaceDN w:val="0"/>
        <w:adjustRightInd w:val="0"/>
        <w:rPr>
          <w:rFonts w:cs="Arial"/>
          <w:b/>
          <w:bCs/>
          <w:color w:val="323E4F" w:themeColor="text2" w:themeShade="BF"/>
          <w:sz w:val="24"/>
          <w:szCs w:val="24"/>
        </w:rPr>
      </w:pPr>
      <w:r w:rsidRPr="00FC7498">
        <w:rPr>
          <w:rFonts w:cs="Arial"/>
          <w:b/>
          <w:bCs/>
          <w:color w:val="323E4F" w:themeColor="text2" w:themeShade="BF"/>
          <w:sz w:val="24"/>
          <w:szCs w:val="24"/>
        </w:rPr>
        <w:t>MINDFUL USE:</w:t>
      </w:r>
    </w:p>
    <w:p w14:paraId="03D05F76" w14:textId="77777777" w:rsidR="00CD4BBA" w:rsidRPr="00FC7498" w:rsidRDefault="00CD4BBA" w:rsidP="00CD4BBA">
      <w:pPr>
        <w:autoSpaceDE w:val="0"/>
        <w:autoSpaceDN w:val="0"/>
        <w:adjustRightInd w:val="0"/>
        <w:rPr>
          <w:rFonts w:cs="Arial Narrow"/>
          <w:sz w:val="24"/>
          <w:szCs w:val="24"/>
        </w:rPr>
      </w:pPr>
      <w:r w:rsidRPr="00FC7498">
        <w:rPr>
          <w:rFonts w:cs="Arial"/>
          <w:sz w:val="24"/>
          <w:szCs w:val="24"/>
        </w:rPr>
        <w:t xml:space="preserve">• </w:t>
      </w:r>
      <w:r w:rsidRPr="00FC7498">
        <w:rPr>
          <w:rFonts w:cs="Arial Narrow"/>
          <w:sz w:val="24"/>
          <w:szCs w:val="24"/>
        </w:rPr>
        <w:t>Be mindful that, by posting your comments and having online conversations etc. on social media sites you are broadcasting to the world. Even with the strictest privacy settings be aware that comments expressed via social networking pages under the impression of a ‘private conversation’ may still end up being shared into a more public domain (via screenshot for example), even with privacy settings on maximum;</w:t>
      </w:r>
    </w:p>
    <w:p w14:paraId="6BEAE2DE" w14:textId="77777777" w:rsidR="00CD4BBA" w:rsidRPr="00FC7498" w:rsidRDefault="00CD4BBA" w:rsidP="00CD4BBA">
      <w:pPr>
        <w:autoSpaceDE w:val="0"/>
        <w:autoSpaceDN w:val="0"/>
        <w:adjustRightInd w:val="0"/>
        <w:rPr>
          <w:rFonts w:cs="Arial Narrow"/>
          <w:sz w:val="24"/>
          <w:szCs w:val="24"/>
        </w:rPr>
      </w:pPr>
      <w:r w:rsidRPr="00FC7498">
        <w:rPr>
          <w:rFonts w:cs="Arial"/>
          <w:sz w:val="24"/>
          <w:szCs w:val="24"/>
        </w:rPr>
        <w:t xml:space="preserve">• </w:t>
      </w:r>
      <w:r w:rsidRPr="00FC7498">
        <w:rPr>
          <w:rFonts w:cs="Arial Narrow"/>
          <w:sz w:val="24"/>
          <w:szCs w:val="24"/>
        </w:rPr>
        <w:t>Parents should never discuss sensitive school matters with other parents using Facebook, blogs and other social media outlets. As noted above, when posting, even on the strictest privacy settings, parents should act on the assumption that all postings are in the public domain;</w:t>
      </w:r>
    </w:p>
    <w:p w14:paraId="2D0E56E9" w14:textId="77777777" w:rsidR="00CD4BBA" w:rsidRPr="00FC7498" w:rsidRDefault="00CD4BBA" w:rsidP="00CD4BBA">
      <w:pPr>
        <w:autoSpaceDE w:val="0"/>
        <w:autoSpaceDN w:val="0"/>
        <w:adjustRightInd w:val="0"/>
        <w:rPr>
          <w:rFonts w:cs="Arial Narrow"/>
          <w:sz w:val="24"/>
          <w:szCs w:val="24"/>
        </w:rPr>
      </w:pPr>
      <w:r w:rsidRPr="00FC7498">
        <w:rPr>
          <w:rFonts w:cs="Arial"/>
          <w:sz w:val="24"/>
          <w:szCs w:val="24"/>
        </w:rPr>
        <w:t xml:space="preserve">• </w:t>
      </w:r>
      <w:r w:rsidRPr="00FC7498">
        <w:rPr>
          <w:rFonts w:cs="Arial Narrow"/>
          <w:sz w:val="24"/>
          <w:szCs w:val="24"/>
        </w:rPr>
        <w:t>The school’s anti-bullying and harassment policy/ies applies to activities which are both online and in the physical workplace;</w:t>
      </w:r>
    </w:p>
    <w:p w14:paraId="1A28F0A7" w14:textId="77777777" w:rsidR="00CD4BBA" w:rsidRPr="00FC7498" w:rsidRDefault="00CD4BBA" w:rsidP="00CD4BBA">
      <w:pPr>
        <w:autoSpaceDE w:val="0"/>
        <w:autoSpaceDN w:val="0"/>
        <w:adjustRightInd w:val="0"/>
        <w:rPr>
          <w:rFonts w:cs="Arial Narrow"/>
          <w:sz w:val="24"/>
          <w:szCs w:val="24"/>
        </w:rPr>
      </w:pPr>
      <w:r w:rsidRPr="00FC7498">
        <w:rPr>
          <w:rFonts w:cs="Arial"/>
          <w:sz w:val="24"/>
          <w:szCs w:val="24"/>
        </w:rPr>
        <w:t xml:space="preserve">• </w:t>
      </w:r>
      <w:r w:rsidRPr="00FC7498">
        <w:rPr>
          <w:rFonts w:cs="Arial Narrow"/>
          <w:sz w:val="24"/>
          <w:szCs w:val="24"/>
        </w:rPr>
        <w:t>Before posting photographs and/or videos, permission should be sought from the subject. This is especially the case where photographs and/or videos include parents of students and/or staff members of the school. No photographs of students at/in the school (with the exception of a parent/s own children and where approved by the relevant parent/s) are to be posted;</w:t>
      </w:r>
    </w:p>
    <w:p w14:paraId="2FA4FF80" w14:textId="77777777" w:rsidR="00CD4BBA" w:rsidRPr="00FC7498" w:rsidRDefault="00CD4BBA" w:rsidP="00CD4BBA">
      <w:pPr>
        <w:autoSpaceDE w:val="0"/>
        <w:autoSpaceDN w:val="0"/>
        <w:adjustRightInd w:val="0"/>
        <w:rPr>
          <w:rFonts w:cs="Arial Narrow"/>
          <w:sz w:val="24"/>
          <w:szCs w:val="24"/>
        </w:rPr>
      </w:pPr>
      <w:r w:rsidRPr="00FC7498">
        <w:rPr>
          <w:rFonts w:cs="Arial"/>
          <w:sz w:val="24"/>
          <w:szCs w:val="24"/>
        </w:rPr>
        <w:t xml:space="preserve">• </w:t>
      </w:r>
      <w:r w:rsidRPr="00FC7498">
        <w:rPr>
          <w:rFonts w:cs="Arial Narrow"/>
          <w:sz w:val="24"/>
          <w:szCs w:val="24"/>
        </w:rPr>
        <w:t>Keep in mind that school staff members are given discretion to friend parents of the school but they are unable to discuss any aspects of the school, your child, other children or parents when they communicate on Social Media;</w:t>
      </w:r>
    </w:p>
    <w:p w14:paraId="67EA9A41" w14:textId="77777777" w:rsidR="00CD4BBA" w:rsidRPr="00FC7498" w:rsidRDefault="00CD4BBA" w:rsidP="00CD4BBA">
      <w:pPr>
        <w:autoSpaceDE w:val="0"/>
        <w:autoSpaceDN w:val="0"/>
        <w:adjustRightInd w:val="0"/>
        <w:rPr>
          <w:rFonts w:cs="Arial Narrow"/>
          <w:sz w:val="24"/>
          <w:szCs w:val="24"/>
        </w:rPr>
      </w:pPr>
      <w:r w:rsidRPr="00FC7498">
        <w:rPr>
          <w:rFonts w:cs="Arial"/>
          <w:sz w:val="24"/>
          <w:szCs w:val="24"/>
        </w:rPr>
        <w:t xml:space="preserve">• </w:t>
      </w:r>
      <w:r w:rsidRPr="00FC7498">
        <w:rPr>
          <w:rFonts w:cs="Arial Narrow"/>
          <w:sz w:val="24"/>
          <w:szCs w:val="24"/>
        </w:rPr>
        <w:t>If you come across positive or negative remarks about the school and/ or its operations online that you believe are important, you may pass those posts to the Head Teacher who will consider such comments on a case by case basis;</w:t>
      </w:r>
    </w:p>
    <w:p w14:paraId="2E2C97C4" w14:textId="77777777" w:rsidR="00CD4BBA" w:rsidRPr="00FC7498" w:rsidRDefault="00CD4BBA" w:rsidP="00CD4BBA">
      <w:pPr>
        <w:autoSpaceDE w:val="0"/>
        <w:autoSpaceDN w:val="0"/>
        <w:adjustRightInd w:val="0"/>
        <w:rPr>
          <w:rFonts w:cs="Arial Narrow"/>
          <w:sz w:val="24"/>
          <w:szCs w:val="24"/>
        </w:rPr>
      </w:pPr>
      <w:r w:rsidRPr="00FC7498">
        <w:rPr>
          <w:rFonts w:cs="Arial"/>
          <w:sz w:val="24"/>
          <w:szCs w:val="24"/>
        </w:rPr>
        <w:t xml:space="preserve">• </w:t>
      </w:r>
      <w:r w:rsidRPr="00FC7498">
        <w:rPr>
          <w:rFonts w:cs="Arial Narrow"/>
          <w:sz w:val="24"/>
          <w:szCs w:val="24"/>
        </w:rPr>
        <w:t>If you don’t get it right, be sure to correct any mistake you make immediately, and make clear what you have done to fix it. Apologise if the situation warrants it. If it’s a major mistake, e.g. reporting confidential information, let someone know immediately so the school can take the proper steps to help minimize any impact it may have.</w:t>
      </w:r>
    </w:p>
    <w:p w14:paraId="7FC7001C" w14:textId="77777777" w:rsidR="00CD4BBA" w:rsidRPr="00FC7498" w:rsidRDefault="00CD4BBA" w:rsidP="00CD4BBA">
      <w:pPr>
        <w:autoSpaceDE w:val="0"/>
        <w:autoSpaceDN w:val="0"/>
        <w:adjustRightInd w:val="0"/>
        <w:rPr>
          <w:rFonts w:cs="Arial Narrow"/>
          <w:b/>
          <w:bCs/>
          <w:color w:val="323E4F" w:themeColor="text2" w:themeShade="BF"/>
          <w:sz w:val="24"/>
          <w:szCs w:val="24"/>
        </w:rPr>
      </w:pPr>
      <w:r w:rsidRPr="00FC7498">
        <w:rPr>
          <w:rFonts w:cs="Arial Narrow"/>
          <w:b/>
          <w:bCs/>
          <w:color w:val="323E4F" w:themeColor="text2" w:themeShade="BF"/>
          <w:sz w:val="24"/>
          <w:szCs w:val="24"/>
        </w:rPr>
        <w:lastRenderedPageBreak/>
        <w:t>BREACH OR NON-COMPLIANCE</w:t>
      </w:r>
    </w:p>
    <w:p w14:paraId="105C1E12" w14:textId="77777777" w:rsidR="00CD4BBA" w:rsidRPr="00FC7498" w:rsidRDefault="00CD4BBA" w:rsidP="00CD4BBA">
      <w:pPr>
        <w:autoSpaceDE w:val="0"/>
        <w:autoSpaceDN w:val="0"/>
        <w:adjustRightInd w:val="0"/>
        <w:rPr>
          <w:rFonts w:cs="Arial Narrow"/>
          <w:sz w:val="24"/>
          <w:szCs w:val="24"/>
        </w:rPr>
      </w:pPr>
      <w:r w:rsidRPr="00FC7498">
        <w:rPr>
          <w:rFonts w:cs="Arial"/>
          <w:sz w:val="24"/>
          <w:szCs w:val="24"/>
        </w:rPr>
        <w:t xml:space="preserve">• </w:t>
      </w:r>
      <w:r w:rsidRPr="00FC7498">
        <w:rPr>
          <w:rFonts w:cs="Arial Narrow"/>
          <w:sz w:val="24"/>
          <w:szCs w:val="24"/>
        </w:rPr>
        <w:t>Depending on the circumstances, non-compliance with this policy may constitute a breach of your enrolment contractual obligations, sexual harassment, child protection or criminal laws, discrimination or some other contravention of the law.</w:t>
      </w:r>
    </w:p>
    <w:p w14:paraId="38FA6198" w14:textId="77777777" w:rsidR="00CD4BBA" w:rsidRPr="00FC7498" w:rsidRDefault="00CD4BBA" w:rsidP="00CD4BBA">
      <w:pPr>
        <w:autoSpaceDE w:val="0"/>
        <w:autoSpaceDN w:val="0"/>
        <w:adjustRightInd w:val="0"/>
        <w:rPr>
          <w:rFonts w:cs="Arial Narrow"/>
          <w:sz w:val="24"/>
          <w:szCs w:val="24"/>
        </w:rPr>
      </w:pPr>
      <w:r w:rsidRPr="00FC7498">
        <w:rPr>
          <w:rFonts w:cs="Arial"/>
          <w:sz w:val="24"/>
          <w:szCs w:val="24"/>
        </w:rPr>
        <w:t xml:space="preserve">• </w:t>
      </w:r>
      <w:r w:rsidRPr="00FC7498">
        <w:rPr>
          <w:rFonts w:cs="Arial Narrow"/>
          <w:sz w:val="24"/>
          <w:szCs w:val="24"/>
        </w:rPr>
        <w:t>It is important to note that reports of cyber bullying and other technology abuses may result in a notification to the Police or other relevant authority/ies where the school is legally obliged to do so.</w:t>
      </w:r>
    </w:p>
    <w:p w14:paraId="787EE1E0" w14:textId="77777777" w:rsidR="00CD4BBA" w:rsidRPr="00FC7498" w:rsidRDefault="00CD4BBA" w:rsidP="00CD4BBA">
      <w:pPr>
        <w:autoSpaceDE w:val="0"/>
        <w:autoSpaceDN w:val="0"/>
        <w:adjustRightInd w:val="0"/>
        <w:rPr>
          <w:rFonts w:cs="Arial Narrow"/>
          <w:sz w:val="24"/>
          <w:szCs w:val="24"/>
        </w:rPr>
      </w:pPr>
      <w:r w:rsidRPr="00FC7498">
        <w:rPr>
          <w:rFonts w:cs="Arial"/>
          <w:sz w:val="24"/>
          <w:szCs w:val="24"/>
        </w:rPr>
        <w:t xml:space="preserve">• </w:t>
      </w:r>
      <w:r w:rsidRPr="00FC7498">
        <w:rPr>
          <w:rFonts w:cs="Arial Narrow"/>
          <w:sz w:val="24"/>
          <w:szCs w:val="24"/>
        </w:rPr>
        <w:t>Failure to comply with the policy by a parent may, in serious cases, put at risk the continuation of their child’s enrolment at the school.  In serious cases, termination of the enrolment contractual agreement by the school may result.</w:t>
      </w:r>
    </w:p>
    <w:p w14:paraId="048EFA73" w14:textId="7220086B" w:rsidR="00915902" w:rsidRPr="00FC7498" w:rsidRDefault="00915902" w:rsidP="00CD4BBA"/>
    <w:bookmarkEnd w:id="0"/>
    <w:sectPr w:rsidR="00915902" w:rsidRPr="00FC7498" w:rsidSect="00221C13">
      <w:headerReference w:type="even" r:id="rId8"/>
      <w:headerReference w:type="default" r:id="rId9"/>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43E9F" w14:textId="77777777" w:rsidR="00EA778A" w:rsidRDefault="00EA778A" w:rsidP="00221C13">
      <w:pPr>
        <w:spacing w:after="0" w:line="240" w:lineRule="auto"/>
      </w:pPr>
      <w:r>
        <w:separator/>
      </w:r>
    </w:p>
  </w:endnote>
  <w:endnote w:type="continuationSeparator" w:id="0">
    <w:p w14:paraId="4B6873CD" w14:textId="77777777" w:rsidR="00EA778A" w:rsidRDefault="00EA778A"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0B393" w14:textId="77777777" w:rsidR="00EA778A" w:rsidRDefault="00EA778A" w:rsidP="00221C13">
      <w:pPr>
        <w:spacing w:after="0" w:line="240" w:lineRule="auto"/>
      </w:pPr>
      <w:r>
        <w:separator/>
      </w:r>
    </w:p>
  </w:footnote>
  <w:footnote w:type="continuationSeparator" w:id="0">
    <w:p w14:paraId="7BA55DFC" w14:textId="77777777" w:rsidR="00EA778A" w:rsidRDefault="00EA778A" w:rsidP="00221C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433362776"/>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EA778A">
        <w:pPr>
          <w:pStyle w:val="Header"/>
          <w:pBdr>
            <w:between w:val="single" w:sz="4" w:space="1" w:color="4472C4"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46794299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EA778A">
        <w:pPr>
          <w:pStyle w:val="Header"/>
          <w:pBdr>
            <w:between w:val="single" w:sz="4" w:space="1" w:color="4472C4" w:themeColor="accent1"/>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FC74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A3EB" w14:textId="77777777" w:rsidR="00834E54" w:rsidRPr="00B607A9" w:rsidRDefault="00EA778A"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42B1"/>
    <w:multiLevelType w:val="hybridMultilevel"/>
    <w:tmpl w:val="8388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A2B40"/>
    <w:multiLevelType w:val="hybridMultilevel"/>
    <w:tmpl w:val="F3F833AE"/>
    <w:lvl w:ilvl="0" w:tplc="FE92DBE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13"/>
    <w:rsid w:val="000162DA"/>
    <w:rsid w:val="000E0D69"/>
    <w:rsid w:val="00221C13"/>
    <w:rsid w:val="00256637"/>
    <w:rsid w:val="00271608"/>
    <w:rsid w:val="002822DD"/>
    <w:rsid w:val="0031438E"/>
    <w:rsid w:val="0037081E"/>
    <w:rsid w:val="0037371A"/>
    <w:rsid w:val="003D4827"/>
    <w:rsid w:val="003E52C0"/>
    <w:rsid w:val="00400FD1"/>
    <w:rsid w:val="00436519"/>
    <w:rsid w:val="00502B48"/>
    <w:rsid w:val="00523207"/>
    <w:rsid w:val="00546428"/>
    <w:rsid w:val="005551DE"/>
    <w:rsid w:val="00644EAC"/>
    <w:rsid w:val="007D0323"/>
    <w:rsid w:val="008A5494"/>
    <w:rsid w:val="008D5EAF"/>
    <w:rsid w:val="00915902"/>
    <w:rsid w:val="00944D72"/>
    <w:rsid w:val="009E5AF3"/>
    <w:rsid w:val="00A30972"/>
    <w:rsid w:val="00A31D4A"/>
    <w:rsid w:val="00A333CB"/>
    <w:rsid w:val="00B0684C"/>
    <w:rsid w:val="00B45680"/>
    <w:rsid w:val="00BC200D"/>
    <w:rsid w:val="00C03658"/>
    <w:rsid w:val="00C208ED"/>
    <w:rsid w:val="00C41DBE"/>
    <w:rsid w:val="00C421C5"/>
    <w:rsid w:val="00C702A1"/>
    <w:rsid w:val="00C8501D"/>
    <w:rsid w:val="00CD0BC7"/>
    <w:rsid w:val="00CD4BBA"/>
    <w:rsid w:val="00D050C6"/>
    <w:rsid w:val="00D14D6B"/>
    <w:rsid w:val="00D247AE"/>
    <w:rsid w:val="00DD66D8"/>
    <w:rsid w:val="00EA778A"/>
    <w:rsid w:val="00F32B40"/>
    <w:rsid w:val="00F7231E"/>
    <w:rsid w:val="00FC5F27"/>
    <w:rsid w:val="00FC7498"/>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6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590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5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One International School</cp:lastModifiedBy>
  <cp:revision>3</cp:revision>
  <dcterms:created xsi:type="dcterms:W3CDTF">2019-06-18T05:53:00Z</dcterms:created>
  <dcterms:modified xsi:type="dcterms:W3CDTF">2019-09-13T04:05:00Z</dcterms:modified>
</cp:coreProperties>
</file>