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734A26" w14:textId="77777777" w:rsidR="008A5494" w:rsidRPr="00D34F33" w:rsidRDefault="008A5494" w:rsidP="008A5494">
      <w:pPr>
        <w:rPr>
          <w:b/>
          <w:color w:val="323E4F" w:themeColor="text2" w:themeShade="BF"/>
          <w:sz w:val="24"/>
          <w:szCs w:val="24"/>
          <w:u w:val="single"/>
        </w:rPr>
      </w:pPr>
      <w:bookmarkStart w:id="0" w:name="_GoBack"/>
      <w:r w:rsidRPr="00D34F33">
        <w:rPr>
          <w:b/>
          <w:color w:val="323E4F" w:themeColor="text2" w:themeShade="BF"/>
          <w:sz w:val="24"/>
          <w:szCs w:val="24"/>
          <w:u w:val="single"/>
        </w:rPr>
        <w:t>ONE INTERNATIONAL SCHOOL SICK CHILD POLICY</w:t>
      </w:r>
    </w:p>
    <w:p w14:paraId="22F06F25" w14:textId="77777777" w:rsidR="008A5494" w:rsidRPr="00D34F33" w:rsidRDefault="008A5494" w:rsidP="008A5494">
      <w:pPr>
        <w:rPr>
          <w:sz w:val="24"/>
          <w:szCs w:val="24"/>
        </w:rPr>
      </w:pPr>
      <w:r w:rsidRPr="00D34F33">
        <w:rPr>
          <w:sz w:val="24"/>
          <w:szCs w:val="24"/>
        </w:rPr>
        <w:t>The following policy highlights ONE International School’s policy and procedure for mild to moderately ill children.</w:t>
      </w:r>
    </w:p>
    <w:p w14:paraId="7CE4A206" w14:textId="77777777" w:rsidR="008A5494" w:rsidRPr="00D34F33" w:rsidRDefault="008A5494" w:rsidP="008A5494">
      <w:pPr>
        <w:spacing w:after="0"/>
        <w:rPr>
          <w:sz w:val="24"/>
          <w:szCs w:val="24"/>
        </w:rPr>
      </w:pPr>
      <w:r w:rsidRPr="00D34F33">
        <w:rPr>
          <w:b/>
          <w:sz w:val="24"/>
          <w:szCs w:val="24"/>
        </w:rPr>
        <w:t xml:space="preserve">May remain in school, as long as child is able to participate, and does not require the one to one assistance of any staff member: </w:t>
      </w:r>
      <w:r w:rsidRPr="00D34F33">
        <w:rPr>
          <w:b/>
          <w:sz w:val="24"/>
          <w:szCs w:val="24"/>
        </w:rPr>
        <w:br/>
      </w:r>
      <w:r w:rsidRPr="00D34F33">
        <w:rPr>
          <w:sz w:val="24"/>
          <w:szCs w:val="24"/>
        </w:rPr>
        <w:t xml:space="preserve">Head Lice </w:t>
      </w:r>
    </w:p>
    <w:p w14:paraId="6A28BA3C" w14:textId="77777777" w:rsidR="008A5494" w:rsidRPr="00D34F33" w:rsidRDefault="008A5494" w:rsidP="008A5494">
      <w:pPr>
        <w:rPr>
          <w:sz w:val="24"/>
          <w:szCs w:val="24"/>
        </w:rPr>
      </w:pPr>
      <w:r w:rsidRPr="00D34F33">
        <w:rPr>
          <w:sz w:val="24"/>
          <w:szCs w:val="24"/>
        </w:rPr>
        <w:t>Temperature less than 38</w:t>
      </w:r>
      <w:r w:rsidRPr="00D34F33">
        <w:rPr>
          <w:rFonts w:cstheme="majorHAnsi"/>
          <w:sz w:val="24"/>
          <w:szCs w:val="24"/>
        </w:rPr>
        <w:t>◦</w:t>
      </w:r>
      <w:r w:rsidRPr="00D34F33">
        <w:rPr>
          <w:sz w:val="24"/>
          <w:szCs w:val="24"/>
        </w:rPr>
        <w:t>c, or less than 38.5</w:t>
      </w:r>
      <w:r w:rsidRPr="00D34F33">
        <w:rPr>
          <w:rFonts w:cstheme="majorHAnsi"/>
          <w:sz w:val="24"/>
          <w:szCs w:val="24"/>
        </w:rPr>
        <w:t>◦</w:t>
      </w:r>
      <w:r w:rsidRPr="00D34F33">
        <w:rPr>
          <w:sz w:val="24"/>
          <w:szCs w:val="24"/>
        </w:rPr>
        <w:t>c with appropriate medication on premises</w:t>
      </w:r>
      <w:r w:rsidRPr="00D34F33">
        <w:rPr>
          <w:sz w:val="24"/>
          <w:szCs w:val="24"/>
        </w:rPr>
        <w:br/>
        <w:t>Lethargic</w:t>
      </w:r>
      <w:r w:rsidRPr="00D34F33">
        <w:rPr>
          <w:sz w:val="24"/>
          <w:szCs w:val="24"/>
        </w:rPr>
        <w:br/>
        <w:t>Symptoms of common cold</w:t>
      </w:r>
      <w:r w:rsidRPr="00D34F33">
        <w:rPr>
          <w:sz w:val="24"/>
          <w:szCs w:val="24"/>
        </w:rPr>
        <w:br/>
        <w:t>Symptoms of Asthma, with appropriate medication on premises</w:t>
      </w:r>
      <w:r w:rsidRPr="00D34F33">
        <w:rPr>
          <w:sz w:val="24"/>
          <w:szCs w:val="24"/>
        </w:rPr>
        <w:br/>
      </w:r>
      <w:r w:rsidRPr="00D34F33">
        <w:rPr>
          <w:sz w:val="24"/>
          <w:szCs w:val="24"/>
        </w:rPr>
        <w:br/>
      </w:r>
      <w:r w:rsidRPr="00D34F33">
        <w:rPr>
          <w:b/>
          <w:sz w:val="24"/>
          <w:szCs w:val="24"/>
        </w:rPr>
        <w:t xml:space="preserve">May remain in school for the remainder of the day but must receive treatment before returning: </w:t>
      </w:r>
      <w:r w:rsidRPr="00D34F33">
        <w:rPr>
          <w:b/>
          <w:sz w:val="24"/>
          <w:szCs w:val="24"/>
        </w:rPr>
        <w:br/>
      </w:r>
      <w:r w:rsidRPr="00D34F33">
        <w:rPr>
          <w:sz w:val="24"/>
          <w:szCs w:val="24"/>
        </w:rPr>
        <w:t>Ringworm</w:t>
      </w:r>
      <w:r w:rsidRPr="00D34F33">
        <w:rPr>
          <w:sz w:val="24"/>
          <w:szCs w:val="24"/>
        </w:rPr>
        <w:br/>
        <w:t>Scabies</w:t>
      </w:r>
    </w:p>
    <w:p w14:paraId="377D8BF4" w14:textId="77777777" w:rsidR="008A5494" w:rsidRPr="00D34F33" w:rsidRDefault="008A5494" w:rsidP="008A5494">
      <w:pPr>
        <w:spacing w:after="0" w:line="240" w:lineRule="auto"/>
        <w:contextualSpacing/>
        <w:rPr>
          <w:sz w:val="24"/>
          <w:szCs w:val="24"/>
        </w:rPr>
      </w:pPr>
      <w:r w:rsidRPr="00D34F33">
        <w:rPr>
          <w:b/>
          <w:sz w:val="24"/>
          <w:szCs w:val="24"/>
        </w:rPr>
        <w:t>May remain in school for the remainder of the day but must obtain a note from physician before returning:</w:t>
      </w:r>
      <w:r w:rsidRPr="00D34F33">
        <w:rPr>
          <w:sz w:val="24"/>
          <w:szCs w:val="24"/>
        </w:rPr>
        <w:br/>
        <w:t>Impetigo</w:t>
      </w:r>
      <w:r w:rsidRPr="00D34F33">
        <w:rPr>
          <w:sz w:val="24"/>
          <w:szCs w:val="24"/>
        </w:rPr>
        <w:br/>
        <w:t>After any Incidence of Allergic Reaction</w:t>
      </w:r>
      <w:r w:rsidRPr="00D34F33">
        <w:rPr>
          <w:sz w:val="24"/>
          <w:szCs w:val="24"/>
        </w:rPr>
        <w:br/>
        <w:t>Chicken Pox</w:t>
      </w:r>
      <w:r w:rsidRPr="00D34F33">
        <w:rPr>
          <w:sz w:val="24"/>
          <w:szCs w:val="24"/>
        </w:rPr>
        <w:br/>
        <w:t>Pin Worm</w:t>
      </w:r>
      <w:r w:rsidRPr="00D34F33">
        <w:rPr>
          <w:sz w:val="24"/>
          <w:szCs w:val="24"/>
        </w:rPr>
        <w:br/>
        <w:t>Thrush</w:t>
      </w:r>
      <w:r w:rsidRPr="00D34F33">
        <w:rPr>
          <w:sz w:val="24"/>
          <w:szCs w:val="24"/>
        </w:rPr>
        <w:br/>
        <w:t>Conjunctivitis</w:t>
      </w:r>
      <w:r w:rsidRPr="00D34F33">
        <w:rPr>
          <w:sz w:val="24"/>
          <w:szCs w:val="24"/>
        </w:rPr>
        <w:br/>
        <w:t>Fever without vomiting and/or diarrhea that persists for 2 or more days</w:t>
      </w:r>
      <w:r w:rsidRPr="00D34F33">
        <w:rPr>
          <w:sz w:val="24"/>
          <w:szCs w:val="24"/>
        </w:rPr>
        <w:br/>
        <w:t>Coxsackie</w:t>
      </w:r>
    </w:p>
    <w:p w14:paraId="666EE8A7" w14:textId="77777777" w:rsidR="008A5494" w:rsidRPr="00D34F33" w:rsidRDefault="008A5494" w:rsidP="008A5494">
      <w:pPr>
        <w:rPr>
          <w:sz w:val="24"/>
          <w:szCs w:val="24"/>
        </w:rPr>
      </w:pPr>
      <w:r w:rsidRPr="00D34F33">
        <w:rPr>
          <w:sz w:val="24"/>
          <w:szCs w:val="24"/>
        </w:rPr>
        <w:t>Hand, Foot and Mouth</w:t>
      </w:r>
      <w:r w:rsidRPr="00D34F33">
        <w:rPr>
          <w:sz w:val="24"/>
          <w:szCs w:val="24"/>
        </w:rPr>
        <w:br/>
      </w:r>
      <w:r w:rsidRPr="00D34F33">
        <w:rPr>
          <w:sz w:val="24"/>
          <w:szCs w:val="24"/>
        </w:rPr>
        <w:br/>
      </w:r>
      <w:r w:rsidRPr="00D34F33">
        <w:rPr>
          <w:b/>
          <w:sz w:val="24"/>
          <w:szCs w:val="24"/>
        </w:rPr>
        <w:t>Must be picked up immediately by parent or emergency contact:</w:t>
      </w:r>
      <w:r w:rsidRPr="00D34F33">
        <w:rPr>
          <w:sz w:val="24"/>
          <w:szCs w:val="24"/>
        </w:rPr>
        <w:br/>
        <w:t>Fever over 38</w:t>
      </w:r>
      <w:r w:rsidRPr="00D34F33">
        <w:rPr>
          <w:rFonts w:cstheme="majorHAnsi"/>
          <w:sz w:val="24"/>
          <w:szCs w:val="24"/>
        </w:rPr>
        <w:t>◦</w:t>
      </w:r>
      <w:r w:rsidRPr="00D34F33">
        <w:rPr>
          <w:sz w:val="24"/>
          <w:szCs w:val="24"/>
        </w:rPr>
        <w:t>c without appropriate medication on premises</w:t>
      </w:r>
      <w:r w:rsidRPr="00D34F33">
        <w:rPr>
          <w:sz w:val="24"/>
          <w:szCs w:val="24"/>
        </w:rPr>
        <w:br/>
        <w:t>Fever accompanied by vomiting and/or diarrhea</w:t>
      </w:r>
      <w:r w:rsidRPr="00D34F33">
        <w:rPr>
          <w:sz w:val="24"/>
          <w:szCs w:val="24"/>
        </w:rPr>
        <w:br/>
        <w:t>After 3 or more incidences of vomiting</w:t>
      </w:r>
      <w:r w:rsidRPr="00D34F33">
        <w:rPr>
          <w:sz w:val="24"/>
          <w:szCs w:val="24"/>
        </w:rPr>
        <w:br/>
        <w:t>After 3 or more incidences of diarrhea</w:t>
      </w:r>
      <w:r w:rsidRPr="00D34F33">
        <w:rPr>
          <w:sz w:val="24"/>
          <w:szCs w:val="24"/>
        </w:rPr>
        <w:br/>
        <w:t>Asthmatic symptoms with no medication</w:t>
      </w:r>
      <w:r w:rsidRPr="00D34F33">
        <w:rPr>
          <w:sz w:val="24"/>
          <w:szCs w:val="24"/>
        </w:rPr>
        <w:br/>
        <w:t>Any incidence of Severe Allergic Reaction</w:t>
      </w:r>
      <w:r w:rsidRPr="00D34F33">
        <w:rPr>
          <w:sz w:val="24"/>
          <w:szCs w:val="24"/>
        </w:rPr>
        <w:br/>
      </w:r>
      <w:r w:rsidRPr="00D34F33">
        <w:rPr>
          <w:b/>
          <w:sz w:val="24"/>
          <w:szCs w:val="24"/>
        </w:rPr>
        <w:t>If your child exhibits the same or similar symptoms two consecutive days in a row  (e.g. diarrhea, vomiting or fever over 38</w:t>
      </w:r>
      <w:r w:rsidRPr="00D34F33">
        <w:rPr>
          <w:rFonts w:cstheme="majorHAnsi"/>
          <w:sz w:val="24"/>
          <w:szCs w:val="24"/>
        </w:rPr>
        <w:t>◦</w:t>
      </w:r>
      <w:r w:rsidRPr="00D34F33">
        <w:rPr>
          <w:b/>
          <w:sz w:val="24"/>
          <w:szCs w:val="24"/>
        </w:rPr>
        <w:t xml:space="preserve">c) your child may not return to school until he or she is symptom free for 24 hours.  </w:t>
      </w:r>
      <w:r w:rsidRPr="00D34F33">
        <w:rPr>
          <w:sz w:val="24"/>
          <w:szCs w:val="24"/>
        </w:rPr>
        <w:br/>
      </w:r>
    </w:p>
    <w:p w14:paraId="47E046C7" w14:textId="77777777" w:rsidR="008A5494" w:rsidRPr="00D34F33" w:rsidRDefault="008A5494" w:rsidP="008A5494">
      <w:r w:rsidRPr="00D34F33">
        <w:rPr>
          <w:b/>
          <w:sz w:val="24"/>
          <w:szCs w:val="24"/>
        </w:rPr>
        <w:t xml:space="preserve">In the case of a severe emergency situation, the following procedure will be followed: </w:t>
      </w:r>
      <w:r w:rsidRPr="00D34F33">
        <w:rPr>
          <w:sz w:val="24"/>
          <w:szCs w:val="24"/>
        </w:rPr>
        <w:br/>
        <w:t xml:space="preserve">In the event that a parent, guardian or emergency contact is unable to be contacted, the Head or Deputy Head will have the child transported to the named hospital/doctor listed on the registration forms.  A staff member will accompany the child to the </w:t>
      </w:r>
      <w:r w:rsidRPr="00D34F33">
        <w:rPr>
          <w:sz w:val="24"/>
          <w:szCs w:val="24"/>
        </w:rPr>
        <w:lastRenderedPageBreak/>
        <w:t>hospital/doctor and remain until the parent or guardian arrives.</w:t>
      </w:r>
      <w:r w:rsidRPr="00D34F33">
        <w:rPr>
          <w:sz w:val="24"/>
          <w:szCs w:val="24"/>
        </w:rPr>
        <w:br/>
        <w:t>If the parent can be contacted, but is not immediately available, the Head or Deputy Head will have the child transported to the named hospital/doctor listed on the registration forms with an EFT qualified member of staff. </w:t>
      </w:r>
      <w:r w:rsidRPr="00D34F33">
        <w:rPr>
          <w:sz w:val="24"/>
          <w:szCs w:val="24"/>
        </w:rPr>
        <w:br/>
      </w:r>
    </w:p>
    <w:p w14:paraId="020820A8" w14:textId="77777777" w:rsidR="008A5494" w:rsidRPr="00D34F33" w:rsidRDefault="008A5494" w:rsidP="008A5494">
      <w:pPr>
        <w:rPr>
          <w:b/>
          <w:color w:val="323E4F" w:themeColor="text2" w:themeShade="BF"/>
          <w:sz w:val="24"/>
          <w:szCs w:val="24"/>
          <w:u w:val="single"/>
        </w:rPr>
      </w:pPr>
      <w:r w:rsidRPr="00D34F33">
        <w:rPr>
          <w:b/>
          <w:color w:val="323E4F" w:themeColor="text2" w:themeShade="BF"/>
          <w:sz w:val="24"/>
          <w:szCs w:val="24"/>
          <w:u w:val="single"/>
        </w:rPr>
        <w:t>ONE INTERNATIONAL SCHOOL SUN PROTECTION POLICY</w:t>
      </w:r>
    </w:p>
    <w:p w14:paraId="0CD970C7" w14:textId="77777777" w:rsidR="008A5494" w:rsidRPr="00D34F33" w:rsidRDefault="008A5494" w:rsidP="008A5494">
      <w:pPr>
        <w:pStyle w:val="NormalWeb"/>
        <w:jc w:val="both"/>
        <w:rPr>
          <w:rFonts w:asciiTheme="minorHAnsi" w:hAnsiTheme="minorHAnsi"/>
          <w:sz w:val="24"/>
          <w:szCs w:val="24"/>
        </w:rPr>
      </w:pPr>
      <w:r w:rsidRPr="00D34F33">
        <w:rPr>
          <w:rFonts w:asciiTheme="minorHAnsi" w:hAnsiTheme="minorHAnsi"/>
          <w:sz w:val="24"/>
          <w:szCs w:val="24"/>
        </w:rPr>
        <w:t>At ONE I.S. we take the health and safety of the children in our care seriously. We believe that children should be allowed to play outside as much as possible due to the physical development opportunities it offers.</w:t>
      </w:r>
    </w:p>
    <w:p w14:paraId="0CC82810" w14:textId="77777777" w:rsidR="008A5494" w:rsidRPr="00D34F33" w:rsidRDefault="008A5494" w:rsidP="008A5494">
      <w:pPr>
        <w:rPr>
          <w:b/>
          <w:color w:val="323E4F" w:themeColor="text2" w:themeShade="BF"/>
          <w:sz w:val="24"/>
          <w:szCs w:val="24"/>
        </w:rPr>
      </w:pPr>
      <w:r w:rsidRPr="00D34F33">
        <w:rPr>
          <w:b/>
          <w:color w:val="323E4F" w:themeColor="text2" w:themeShade="BF"/>
          <w:sz w:val="24"/>
          <w:szCs w:val="24"/>
        </w:rPr>
        <w:t>AIM</w:t>
      </w:r>
    </w:p>
    <w:p w14:paraId="75B5A6E5" w14:textId="77777777" w:rsidR="008A5494" w:rsidRPr="00D34F33" w:rsidRDefault="008A5494" w:rsidP="008A5494">
      <w:pPr>
        <w:pStyle w:val="NormalWeb"/>
        <w:jc w:val="both"/>
        <w:rPr>
          <w:rFonts w:asciiTheme="minorHAnsi" w:hAnsiTheme="minorHAnsi"/>
          <w:sz w:val="24"/>
          <w:szCs w:val="24"/>
        </w:rPr>
      </w:pPr>
      <w:r w:rsidRPr="00D34F33">
        <w:rPr>
          <w:rFonts w:asciiTheme="minorHAnsi" w:hAnsiTheme="minorHAnsi"/>
          <w:sz w:val="24"/>
          <w:szCs w:val="24"/>
        </w:rPr>
        <w:t>To enable the children to enjoy outdoor play safely in the sun, by protecting them and educating them as to safe behaviour when in the sun.</w:t>
      </w:r>
    </w:p>
    <w:p w14:paraId="54D09FDF" w14:textId="77777777" w:rsidR="008A5494" w:rsidRPr="00D34F33" w:rsidRDefault="008A5494" w:rsidP="008A5494">
      <w:pPr>
        <w:rPr>
          <w:b/>
          <w:color w:val="323E4F" w:themeColor="text2" w:themeShade="BF"/>
          <w:sz w:val="24"/>
          <w:szCs w:val="24"/>
        </w:rPr>
      </w:pPr>
      <w:r w:rsidRPr="00D34F33">
        <w:rPr>
          <w:b/>
          <w:color w:val="323E4F" w:themeColor="text2" w:themeShade="BF"/>
          <w:sz w:val="24"/>
          <w:szCs w:val="24"/>
        </w:rPr>
        <w:t>SHADE</w:t>
      </w:r>
    </w:p>
    <w:p w14:paraId="62920A8C" w14:textId="77777777" w:rsidR="008A5494" w:rsidRPr="00D34F33" w:rsidRDefault="008A5494" w:rsidP="007E4FEC">
      <w:pPr>
        <w:numPr>
          <w:ilvl w:val="0"/>
          <w:numId w:val="2"/>
        </w:numPr>
        <w:spacing w:before="100" w:beforeAutospacing="1" w:after="100" w:afterAutospacing="1" w:line="240" w:lineRule="auto"/>
        <w:jc w:val="both"/>
        <w:rPr>
          <w:rFonts w:eastAsia="Times New Roman" w:cs="Times New Roman"/>
          <w:sz w:val="24"/>
          <w:szCs w:val="24"/>
        </w:rPr>
      </w:pPr>
      <w:r w:rsidRPr="00D34F33">
        <w:rPr>
          <w:rFonts w:eastAsia="Times New Roman" w:cs="Times New Roman"/>
          <w:sz w:val="24"/>
          <w:szCs w:val="24"/>
        </w:rPr>
        <w:t>Trees and sandpit canopy provide long-term shade.</w:t>
      </w:r>
    </w:p>
    <w:p w14:paraId="17AB8337" w14:textId="77777777" w:rsidR="008A5494" w:rsidRPr="00D34F33" w:rsidRDefault="008A5494" w:rsidP="007E4FEC">
      <w:pPr>
        <w:numPr>
          <w:ilvl w:val="0"/>
          <w:numId w:val="2"/>
        </w:numPr>
        <w:spacing w:before="100" w:beforeAutospacing="1" w:after="100" w:afterAutospacing="1" w:line="240" w:lineRule="auto"/>
        <w:jc w:val="both"/>
        <w:rPr>
          <w:rFonts w:eastAsia="Times New Roman" w:cs="Times New Roman"/>
          <w:sz w:val="24"/>
          <w:szCs w:val="24"/>
        </w:rPr>
      </w:pPr>
      <w:r w:rsidRPr="00D34F33">
        <w:rPr>
          <w:rFonts w:eastAsia="Times New Roman" w:cs="Times New Roman"/>
          <w:sz w:val="24"/>
          <w:szCs w:val="24"/>
        </w:rPr>
        <w:t>Outdoor activities will be set up in shady areas, such as, under the trees and sandpit canopy to encourage children to play out of the sun.</w:t>
      </w:r>
    </w:p>
    <w:p w14:paraId="29D58D1A" w14:textId="77777777" w:rsidR="008A5494" w:rsidRPr="00D34F33" w:rsidRDefault="008A5494" w:rsidP="007E4FEC">
      <w:pPr>
        <w:numPr>
          <w:ilvl w:val="0"/>
          <w:numId w:val="2"/>
        </w:numPr>
        <w:spacing w:before="100" w:beforeAutospacing="1" w:after="100" w:afterAutospacing="1" w:line="240" w:lineRule="auto"/>
        <w:jc w:val="both"/>
        <w:rPr>
          <w:rFonts w:eastAsia="Times New Roman" w:cs="Times New Roman"/>
          <w:sz w:val="24"/>
          <w:szCs w:val="24"/>
        </w:rPr>
      </w:pPr>
      <w:r w:rsidRPr="00D34F33">
        <w:rPr>
          <w:rFonts w:eastAsia="Times New Roman" w:cs="Times New Roman"/>
          <w:sz w:val="24"/>
          <w:szCs w:val="24"/>
        </w:rPr>
        <w:t>Ensuring that the children can access covered areas throughout the school day so they can choose to continue to play in the shade.</w:t>
      </w:r>
    </w:p>
    <w:p w14:paraId="0092FA29" w14:textId="77777777" w:rsidR="008A5494" w:rsidRPr="00D34F33" w:rsidRDefault="008A5494" w:rsidP="007E4FEC">
      <w:pPr>
        <w:numPr>
          <w:ilvl w:val="0"/>
          <w:numId w:val="2"/>
        </w:numPr>
        <w:spacing w:before="100" w:beforeAutospacing="1" w:after="100" w:afterAutospacing="1" w:line="240" w:lineRule="auto"/>
        <w:jc w:val="both"/>
        <w:rPr>
          <w:rFonts w:eastAsia="Times New Roman" w:cs="Times New Roman"/>
          <w:sz w:val="24"/>
          <w:szCs w:val="24"/>
        </w:rPr>
      </w:pPr>
      <w:r w:rsidRPr="00D34F33">
        <w:rPr>
          <w:rFonts w:eastAsia="Times New Roman" w:cs="Times New Roman"/>
          <w:sz w:val="24"/>
          <w:szCs w:val="24"/>
        </w:rPr>
        <w:t>Water is always readily available for children to drink.</w:t>
      </w:r>
    </w:p>
    <w:p w14:paraId="2193B6F6" w14:textId="77777777" w:rsidR="008A5494" w:rsidRPr="00D34F33" w:rsidRDefault="008A5494" w:rsidP="008A5494">
      <w:pPr>
        <w:rPr>
          <w:b/>
          <w:color w:val="323E4F" w:themeColor="text2" w:themeShade="BF"/>
          <w:sz w:val="24"/>
          <w:szCs w:val="24"/>
        </w:rPr>
      </w:pPr>
      <w:r w:rsidRPr="00D34F33">
        <w:rPr>
          <w:b/>
          <w:color w:val="323E4F" w:themeColor="text2" w:themeShade="BF"/>
          <w:sz w:val="24"/>
          <w:szCs w:val="24"/>
        </w:rPr>
        <w:t>CLOTHING</w:t>
      </w:r>
    </w:p>
    <w:p w14:paraId="3ADEBA75" w14:textId="77777777" w:rsidR="008A5494" w:rsidRPr="00D34F33" w:rsidRDefault="008A5494" w:rsidP="007E4FEC">
      <w:pPr>
        <w:numPr>
          <w:ilvl w:val="0"/>
          <w:numId w:val="3"/>
        </w:numPr>
        <w:spacing w:before="100" w:beforeAutospacing="1" w:after="100" w:afterAutospacing="1" w:line="240" w:lineRule="auto"/>
        <w:jc w:val="both"/>
        <w:rPr>
          <w:rFonts w:eastAsia="Times New Roman" w:cs="Times New Roman"/>
          <w:sz w:val="24"/>
          <w:szCs w:val="24"/>
        </w:rPr>
      </w:pPr>
      <w:r w:rsidRPr="00D34F33">
        <w:rPr>
          <w:rFonts w:eastAsia="Times New Roman" w:cs="Times New Roman"/>
          <w:sz w:val="24"/>
          <w:szCs w:val="24"/>
        </w:rPr>
        <w:t>Children must be equipped with the appropriate headwear as outlined in the Uniform Policy and available from ONE I.S.</w:t>
      </w:r>
    </w:p>
    <w:p w14:paraId="0DA3FD9A" w14:textId="77777777" w:rsidR="008A5494" w:rsidRPr="00D34F33" w:rsidRDefault="008A5494" w:rsidP="007E4FEC">
      <w:pPr>
        <w:numPr>
          <w:ilvl w:val="0"/>
          <w:numId w:val="3"/>
        </w:numPr>
        <w:spacing w:before="100" w:beforeAutospacing="1" w:after="100" w:afterAutospacing="1" w:line="240" w:lineRule="auto"/>
        <w:jc w:val="both"/>
        <w:rPr>
          <w:rFonts w:eastAsia="Times New Roman" w:cs="Times New Roman"/>
          <w:sz w:val="24"/>
          <w:szCs w:val="24"/>
        </w:rPr>
      </w:pPr>
      <w:r w:rsidRPr="00D34F33">
        <w:rPr>
          <w:rFonts w:eastAsia="Times New Roman" w:cs="Times New Roman"/>
          <w:sz w:val="24"/>
          <w:szCs w:val="24"/>
        </w:rPr>
        <w:t>Children who do not have, or refuse to wear a hat will not be permitted to play outside when it is very hot.</w:t>
      </w:r>
    </w:p>
    <w:p w14:paraId="6744A5B4" w14:textId="77777777" w:rsidR="008A5494" w:rsidRPr="00D34F33" w:rsidRDefault="008A5494" w:rsidP="007E4FEC">
      <w:pPr>
        <w:numPr>
          <w:ilvl w:val="0"/>
          <w:numId w:val="3"/>
        </w:numPr>
        <w:spacing w:before="100" w:beforeAutospacing="1" w:after="100" w:afterAutospacing="1" w:line="240" w:lineRule="auto"/>
        <w:jc w:val="both"/>
        <w:rPr>
          <w:rFonts w:eastAsia="Times New Roman" w:cs="Times New Roman"/>
          <w:sz w:val="24"/>
          <w:szCs w:val="24"/>
        </w:rPr>
      </w:pPr>
      <w:r w:rsidRPr="00D34F33">
        <w:rPr>
          <w:rFonts w:eastAsia="Times New Roman" w:cs="Times New Roman"/>
          <w:sz w:val="24"/>
          <w:szCs w:val="24"/>
        </w:rPr>
        <w:t>Spare clothes will be used when children’s clothing is wet through from their exertions.</w:t>
      </w:r>
    </w:p>
    <w:p w14:paraId="4F95E366" w14:textId="77777777" w:rsidR="008A5494" w:rsidRPr="00D34F33" w:rsidRDefault="008A5494" w:rsidP="008A5494">
      <w:pPr>
        <w:rPr>
          <w:b/>
          <w:color w:val="323E4F" w:themeColor="text2" w:themeShade="BF"/>
          <w:sz w:val="24"/>
          <w:szCs w:val="24"/>
        </w:rPr>
      </w:pPr>
      <w:r w:rsidRPr="00D34F33">
        <w:rPr>
          <w:b/>
          <w:color w:val="323E4F" w:themeColor="text2" w:themeShade="BF"/>
          <w:sz w:val="24"/>
          <w:szCs w:val="24"/>
        </w:rPr>
        <w:t>SUNSCREEN</w:t>
      </w:r>
    </w:p>
    <w:p w14:paraId="4441A74E" w14:textId="77777777" w:rsidR="008A5494" w:rsidRPr="00D34F33" w:rsidRDefault="008A5494" w:rsidP="007E4FEC">
      <w:pPr>
        <w:numPr>
          <w:ilvl w:val="0"/>
          <w:numId w:val="4"/>
        </w:numPr>
        <w:spacing w:before="100" w:beforeAutospacing="1" w:after="100" w:afterAutospacing="1" w:line="240" w:lineRule="auto"/>
        <w:jc w:val="both"/>
        <w:rPr>
          <w:rFonts w:eastAsia="Times New Roman" w:cs="Times New Roman"/>
          <w:sz w:val="24"/>
          <w:szCs w:val="24"/>
        </w:rPr>
      </w:pPr>
      <w:r w:rsidRPr="00D34F33">
        <w:rPr>
          <w:rFonts w:eastAsia="Times New Roman" w:cs="Times New Roman"/>
          <w:sz w:val="24"/>
          <w:szCs w:val="24"/>
        </w:rPr>
        <w:t>Parents must ensure their children have sunscreen available at school. School will inform parents, when their child’s supply is running low.</w:t>
      </w:r>
    </w:p>
    <w:p w14:paraId="25BC40B7" w14:textId="77777777" w:rsidR="008A5494" w:rsidRPr="00D34F33" w:rsidRDefault="008A5494" w:rsidP="007E4FEC">
      <w:pPr>
        <w:numPr>
          <w:ilvl w:val="0"/>
          <w:numId w:val="4"/>
        </w:numPr>
        <w:spacing w:before="100" w:beforeAutospacing="1" w:after="100" w:afterAutospacing="1" w:line="240" w:lineRule="auto"/>
        <w:jc w:val="both"/>
        <w:rPr>
          <w:rFonts w:eastAsia="Times New Roman" w:cs="Times New Roman"/>
          <w:sz w:val="24"/>
          <w:szCs w:val="24"/>
        </w:rPr>
      </w:pPr>
      <w:r w:rsidRPr="00D34F33">
        <w:rPr>
          <w:rFonts w:eastAsia="Times New Roman" w:cs="Times New Roman"/>
          <w:sz w:val="24"/>
          <w:szCs w:val="24"/>
        </w:rPr>
        <w:t>Registration forms include asking for parent permission for staff to apply same.</w:t>
      </w:r>
    </w:p>
    <w:p w14:paraId="420B7D1A" w14:textId="77777777" w:rsidR="008A5494" w:rsidRPr="00D34F33" w:rsidRDefault="008A5494" w:rsidP="007E4FEC">
      <w:pPr>
        <w:numPr>
          <w:ilvl w:val="0"/>
          <w:numId w:val="4"/>
        </w:numPr>
        <w:spacing w:before="100" w:beforeAutospacing="1" w:after="100" w:afterAutospacing="1" w:line="240" w:lineRule="auto"/>
        <w:jc w:val="both"/>
        <w:rPr>
          <w:rFonts w:eastAsia="Times New Roman" w:cs="Times New Roman"/>
          <w:sz w:val="24"/>
          <w:szCs w:val="24"/>
        </w:rPr>
      </w:pPr>
      <w:r w:rsidRPr="00D34F33">
        <w:rPr>
          <w:rFonts w:eastAsia="Times New Roman" w:cs="Times New Roman"/>
          <w:sz w:val="24"/>
          <w:szCs w:val="24"/>
        </w:rPr>
        <w:t>Sunscreen will be applied as and when necessary.</w:t>
      </w:r>
    </w:p>
    <w:p w14:paraId="4DCB395E" w14:textId="77777777" w:rsidR="008A5494" w:rsidRPr="00D34F33" w:rsidRDefault="008A5494" w:rsidP="007E4FEC">
      <w:pPr>
        <w:numPr>
          <w:ilvl w:val="0"/>
          <w:numId w:val="4"/>
        </w:numPr>
        <w:spacing w:before="100" w:beforeAutospacing="1" w:after="100" w:afterAutospacing="1" w:line="240" w:lineRule="auto"/>
        <w:jc w:val="both"/>
        <w:rPr>
          <w:rFonts w:eastAsia="Times New Roman" w:cs="Times New Roman"/>
          <w:sz w:val="24"/>
          <w:szCs w:val="24"/>
        </w:rPr>
      </w:pPr>
      <w:r w:rsidRPr="00D34F33">
        <w:rPr>
          <w:rFonts w:eastAsia="Times New Roman" w:cs="Times New Roman"/>
          <w:sz w:val="24"/>
          <w:szCs w:val="24"/>
        </w:rPr>
        <w:t>Children who are not allowed to wear sun cream will not play outdoors in the hot weather.</w:t>
      </w:r>
    </w:p>
    <w:p w14:paraId="7A0F105A" w14:textId="3D8F1707" w:rsidR="00256637" w:rsidRPr="00D34F33" w:rsidRDefault="00256637" w:rsidP="008A5494"/>
    <w:bookmarkEnd w:id="0"/>
    <w:sectPr w:rsidR="00256637" w:rsidRPr="00D34F33" w:rsidSect="00221C13">
      <w:headerReference w:type="even" r:id="rId8"/>
      <w:headerReference w:type="default" r:id="rId9"/>
      <w:type w:val="continuous"/>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EEE69F" w14:textId="77777777" w:rsidR="007E4FEC" w:rsidRDefault="007E4FEC" w:rsidP="00221C13">
      <w:pPr>
        <w:spacing w:after="0" w:line="240" w:lineRule="auto"/>
      </w:pPr>
      <w:r>
        <w:separator/>
      </w:r>
    </w:p>
  </w:endnote>
  <w:endnote w:type="continuationSeparator" w:id="0">
    <w:p w14:paraId="5EEA9E21" w14:textId="77777777" w:rsidR="007E4FEC" w:rsidRDefault="007E4FEC" w:rsidP="00221C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Times">
    <w:panose1 w:val="02000500000000000000"/>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27DE9A" w14:textId="77777777" w:rsidR="007E4FEC" w:rsidRDefault="007E4FEC" w:rsidP="00221C13">
      <w:pPr>
        <w:spacing w:after="0" w:line="240" w:lineRule="auto"/>
      </w:pPr>
      <w:r>
        <w:separator/>
      </w:r>
    </w:p>
  </w:footnote>
  <w:footnote w:type="continuationSeparator" w:id="0">
    <w:p w14:paraId="7408C49B" w14:textId="77777777" w:rsidR="007E4FEC" w:rsidRDefault="007E4FEC" w:rsidP="00221C1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mbria" w:hAnsi="Cambria"/>
      </w:rPr>
      <w:alias w:val="Title"/>
      <w:id w:val="-433362776"/>
      <w:showingPlcHdr/>
      <w:dataBinding w:prefixMappings="xmlns:ns0='http://schemas.openxmlformats.org/package/2006/metadata/core-properties' xmlns:ns1='http://purl.org/dc/elements/1.1/'" w:xpath="/ns0:coreProperties[1]/ns1:title[1]" w:storeItemID="{6C3C8BC8-F283-45AE-878A-BAB7291924A1}"/>
      <w:text/>
    </w:sdtPr>
    <w:sdtEndPr/>
    <w:sdtContent>
      <w:p w14:paraId="6C3E4A47" w14:textId="77777777" w:rsidR="00834E54" w:rsidRPr="005E04E9" w:rsidRDefault="007E4FEC">
        <w:pPr>
          <w:pStyle w:val="Header"/>
          <w:pBdr>
            <w:between w:val="single" w:sz="4" w:space="1" w:color="4472C4" w:themeColor="accent1"/>
          </w:pBdr>
          <w:spacing w:line="276" w:lineRule="auto"/>
          <w:jc w:val="center"/>
          <w:rPr>
            <w:rFonts w:ascii="Cambria" w:hAnsi="Cambria"/>
          </w:rPr>
        </w:pPr>
        <w:r w:rsidRPr="005E04E9">
          <w:rPr>
            <w:rFonts w:ascii="Cambria" w:hAnsi="Cambria"/>
          </w:rPr>
          <w:t>[Type the document title]</w:t>
        </w:r>
      </w:p>
    </w:sdtContent>
  </w:sdt>
  <w:sdt>
    <w:sdtPr>
      <w:rPr>
        <w:rFonts w:ascii="Cambria" w:hAnsi="Cambria"/>
      </w:rPr>
      <w:alias w:val="Date"/>
      <w:id w:val="1467942999"/>
      <w:showingPlcHd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14:paraId="2CB47177" w14:textId="77777777" w:rsidR="00834E54" w:rsidRPr="005E04E9" w:rsidRDefault="007E4FEC">
        <w:pPr>
          <w:pStyle w:val="Header"/>
          <w:pBdr>
            <w:between w:val="single" w:sz="4" w:space="1" w:color="4472C4" w:themeColor="accent1"/>
          </w:pBdr>
          <w:spacing w:line="276" w:lineRule="auto"/>
          <w:jc w:val="center"/>
          <w:rPr>
            <w:rFonts w:ascii="Cambria" w:hAnsi="Cambria"/>
          </w:rPr>
        </w:pPr>
        <w:r w:rsidRPr="005E04E9">
          <w:rPr>
            <w:rFonts w:ascii="Cambria" w:hAnsi="Cambria"/>
          </w:rPr>
          <w:t>[Type the date]</w:t>
        </w:r>
      </w:p>
    </w:sdtContent>
  </w:sdt>
  <w:p w14:paraId="2171BCD2" w14:textId="77777777" w:rsidR="00834E54" w:rsidRDefault="00D34F3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28A3EB" w14:textId="77777777" w:rsidR="00834E54" w:rsidRPr="00B607A9" w:rsidRDefault="007E4FEC" w:rsidP="00B607A9">
    <w:pPr>
      <w:pStyle w:val="Header"/>
      <w:rPr>
        <w:rFonts w:ascii="Helvetica" w:hAnsi="Helvetica"/>
      </w:rPr>
    </w:pPr>
    <w:r w:rsidRPr="00BC286F">
      <w:rPr>
        <w:rFonts w:ascii="Helvetica" w:hAnsi="Helvetica"/>
        <w:noProof/>
      </w:rPr>
      <w:drawing>
        <wp:anchor distT="0" distB="0" distL="114300" distR="114300" simplePos="0" relativeHeight="251659264" behindDoc="0" locked="0" layoutInCell="1" allowOverlap="1" wp14:anchorId="2E628116" wp14:editId="13FEE6BC">
          <wp:simplePos x="0" y="0"/>
          <wp:positionH relativeFrom="column">
            <wp:posOffset>4609532</wp:posOffset>
          </wp:positionH>
          <wp:positionV relativeFrom="paragraph">
            <wp:posOffset>-317232</wp:posOffset>
          </wp:positionV>
          <wp:extent cx="1732915" cy="571500"/>
          <wp:effectExtent l="0" t="0" r="0" b="1270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2915" cy="571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871EA"/>
    <w:multiLevelType w:val="multilevel"/>
    <w:tmpl w:val="7696E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C114737"/>
    <w:multiLevelType w:val="multilevel"/>
    <w:tmpl w:val="7696E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FF928B3"/>
    <w:multiLevelType w:val="multilevel"/>
    <w:tmpl w:val="7696E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317125E"/>
    <w:multiLevelType w:val="multilevel"/>
    <w:tmpl w:val="B284F606"/>
    <w:lvl w:ilvl="0">
      <w:start w:val="1"/>
      <w:numFmt w:val="decimal"/>
      <w:pStyle w:val="Heading1"/>
      <w:lvlText w:val="%1"/>
      <w:lvlJc w:val="left"/>
      <w:pPr>
        <w:tabs>
          <w:tab w:val="num" w:pos="510"/>
        </w:tabs>
        <w:ind w:left="510" w:hanging="510"/>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3"/>
  </w:num>
  <w:num w:numId="2">
    <w:abstractNumId w:val="2"/>
  </w:num>
  <w:num w:numId="3">
    <w:abstractNumId w:val="0"/>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C13"/>
    <w:rsid w:val="000162DA"/>
    <w:rsid w:val="00221C13"/>
    <w:rsid w:val="00256637"/>
    <w:rsid w:val="00271608"/>
    <w:rsid w:val="002822DD"/>
    <w:rsid w:val="0031438E"/>
    <w:rsid w:val="0037081E"/>
    <w:rsid w:val="0037371A"/>
    <w:rsid w:val="003D4827"/>
    <w:rsid w:val="003E52C0"/>
    <w:rsid w:val="00400FD1"/>
    <w:rsid w:val="00436519"/>
    <w:rsid w:val="00502B48"/>
    <w:rsid w:val="00523207"/>
    <w:rsid w:val="00546428"/>
    <w:rsid w:val="005551DE"/>
    <w:rsid w:val="00644EAC"/>
    <w:rsid w:val="007D0323"/>
    <w:rsid w:val="007E4FEC"/>
    <w:rsid w:val="008A5494"/>
    <w:rsid w:val="008D5EAF"/>
    <w:rsid w:val="00944D72"/>
    <w:rsid w:val="009E5AF3"/>
    <w:rsid w:val="00A30972"/>
    <w:rsid w:val="00A31D4A"/>
    <w:rsid w:val="00A333CB"/>
    <w:rsid w:val="00B0684C"/>
    <w:rsid w:val="00B45680"/>
    <w:rsid w:val="00BC200D"/>
    <w:rsid w:val="00C208ED"/>
    <w:rsid w:val="00C41DBE"/>
    <w:rsid w:val="00C421C5"/>
    <w:rsid w:val="00C702A1"/>
    <w:rsid w:val="00C8501D"/>
    <w:rsid w:val="00CD0BC7"/>
    <w:rsid w:val="00D14D6B"/>
    <w:rsid w:val="00D247AE"/>
    <w:rsid w:val="00D34F33"/>
    <w:rsid w:val="00DD66D8"/>
    <w:rsid w:val="00F32B40"/>
    <w:rsid w:val="00F7231E"/>
  </w:rsids>
  <m:mathPr>
    <m:mathFont m:val="Cambria Math"/>
    <m:brkBin m:val="before"/>
    <m:brkBinSub m:val="--"/>
    <m:smallFrac m:val="0"/>
    <m:dispDef/>
    <m:lMargin m:val="0"/>
    <m:rMargin m:val="0"/>
    <m:defJc m:val="centerGroup"/>
    <m:wrapIndent m:val="1440"/>
    <m:intLim m:val="subSup"/>
    <m:naryLim m:val="undOvr"/>
  </m:mathPr>
  <w:themeFontLang w:val="en-P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9563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21C13"/>
    <w:pPr>
      <w:keepNext/>
      <w:numPr>
        <w:numId w:val="1"/>
      </w:numPr>
      <w:spacing w:before="240" w:after="60" w:line="240" w:lineRule="auto"/>
      <w:outlineLvl w:val="0"/>
    </w:pPr>
    <w:rPr>
      <w:rFonts w:eastAsia="Times New Roman" w:cs="Arial"/>
      <w:b/>
      <w:bCs/>
      <w:color w:val="00B0F0"/>
      <w:kern w:val="32"/>
      <w:sz w:val="28"/>
      <w:szCs w:val="32"/>
      <w:lang w:val="en-GB" w:eastAsia="en-GB"/>
    </w:rPr>
  </w:style>
  <w:style w:type="paragraph" w:styleId="Heading2">
    <w:name w:val="heading 2"/>
    <w:basedOn w:val="Normal"/>
    <w:next w:val="Normal"/>
    <w:link w:val="Heading2Char"/>
    <w:qFormat/>
    <w:rsid w:val="00221C13"/>
    <w:pPr>
      <w:keepNext/>
      <w:numPr>
        <w:ilvl w:val="1"/>
        <w:numId w:val="1"/>
      </w:numPr>
      <w:spacing w:before="240" w:after="60" w:line="240" w:lineRule="auto"/>
      <w:outlineLvl w:val="1"/>
    </w:pPr>
    <w:rPr>
      <w:rFonts w:eastAsia="Times New Roman" w:cs="Arial"/>
      <w:b/>
      <w:bCs/>
      <w:iCs/>
      <w:color w:val="00B0F0"/>
      <w:sz w:val="28"/>
      <w:szCs w:val="28"/>
      <w:lang w:val="en-GB" w:eastAsia="en-GB"/>
    </w:rPr>
  </w:style>
  <w:style w:type="paragraph" w:styleId="Heading3">
    <w:name w:val="heading 3"/>
    <w:basedOn w:val="Normal"/>
    <w:next w:val="Normal"/>
    <w:link w:val="Heading3Char"/>
    <w:uiPriority w:val="9"/>
    <w:unhideWhenUsed/>
    <w:qFormat/>
    <w:rsid w:val="00221C13"/>
    <w:pPr>
      <w:keepNext/>
      <w:keepLines/>
      <w:spacing w:before="200" w:after="0" w:line="276" w:lineRule="auto"/>
      <w:outlineLvl w:val="2"/>
    </w:pPr>
    <w:rPr>
      <w:rFonts w:asciiTheme="majorHAnsi" w:eastAsiaTheme="majorEastAsia" w:hAnsiTheme="majorHAnsi" w:cstheme="majorBidi"/>
      <w:b/>
      <w:bCs/>
      <w:color w:val="4472C4" w:themeColor="accent1"/>
      <w:lang w:val="en-US"/>
    </w:rPr>
  </w:style>
  <w:style w:type="paragraph" w:styleId="Heading4">
    <w:name w:val="heading 4"/>
    <w:basedOn w:val="Normal"/>
    <w:next w:val="Normal"/>
    <w:link w:val="Heading4Char"/>
    <w:qFormat/>
    <w:rsid w:val="00221C13"/>
    <w:pPr>
      <w:keepNext/>
      <w:numPr>
        <w:ilvl w:val="3"/>
        <w:numId w:val="1"/>
      </w:numPr>
      <w:spacing w:before="240" w:after="60" w:line="240" w:lineRule="auto"/>
      <w:outlineLvl w:val="3"/>
    </w:pPr>
    <w:rPr>
      <w:rFonts w:ascii="Times New Roman" w:eastAsia="Times New Roman" w:hAnsi="Times New Roman" w:cs="Times New Roman"/>
      <w:b/>
      <w:bCs/>
      <w:sz w:val="28"/>
      <w:szCs w:val="28"/>
      <w:lang w:val="en-GB" w:eastAsia="en-GB"/>
    </w:rPr>
  </w:style>
  <w:style w:type="paragraph" w:styleId="Heading5">
    <w:name w:val="heading 5"/>
    <w:basedOn w:val="Normal"/>
    <w:next w:val="Normal"/>
    <w:link w:val="Heading5Char"/>
    <w:qFormat/>
    <w:rsid w:val="00221C13"/>
    <w:pPr>
      <w:numPr>
        <w:ilvl w:val="4"/>
        <w:numId w:val="1"/>
      </w:numPr>
      <w:spacing w:before="240" w:after="60" w:line="240" w:lineRule="auto"/>
      <w:outlineLvl w:val="4"/>
    </w:pPr>
    <w:rPr>
      <w:rFonts w:ascii="Arial" w:eastAsia="Times New Roman" w:hAnsi="Arial" w:cs="Times New Roman"/>
      <w:b/>
      <w:bCs/>
      <w:i/>
      <w:iCs/>
      <w:sz w:val="26"/>
      <w:szCs w:val="26"/>
      <w:lang w:val="en-GB" w:eastAsia="en-GB"/>
    </w:rPr>
  </w:style>
  <w:style w:type="paragraph" w:styleId="Heading6">
    <w:name w:val="heading 6"/>
    <w:basedOn w:val="Normal"/>
    <w:next w:val="Normal"/>
    <w:link w:val="Heading6Char"/>
    <w:qFormat/>
    <w:rsid w:val="00221C13"/>
    <w:pPr>
      <w:numPr>
        <w:ilvl w:val="5"/>
        <w:numId w:val="1"/>
      </w:numPr>
      <w:spacing w:before="240" w:after="60" w:line="240" w:lineRule="auto"/>
      <w:outlineLvl w:val="5"/>
    </w:pPr>
    <w:rPr>
      <w:rFonts w:ascii="Times New Roman" w:eastAsia="Times New Roman" w:hAnsi="Times New Roman" w:cs="Times New Roman"/>
      <w:b/>
      <w:bCs/>
      <w:lang w:val="en-GB" w:eastAsia="en-GB"/>
    </w:rPr>
  </w:style>
  <w:style w:type="paragraph" w:styleId="Heading7">
    <w:name w:val="heading 7"/>
    <w:basedOn w:val="Normal"/>
    <w:next w:val="Normal"/>
    <w:link w:val="Heading7Char"/>
    <w:qFormat/>
    <w:rsid w:val="00221C13"/>
    <w:pPr>
      <w:numPr>
        <w:ilvl w:val="6"/>
        <w:numId w:val="1"/>
      </w:numPr>
      <w:spacing w:before="240" w:after="60" w:line="240" w:lineRule="auto"/>
      <w:outlineLvl w:val="6"/>
    </w:pPr>
    <w:rPr>
      <w:rFonts w:ascii="Times New Roman" w:eastAsia="Times New Roman" w:hAnsi="Times New Roman" w:cs="Times New Roman"/>
      <w:sz w:val="24"/>
      <w:szCs w:val="24"/>
      <w:lang w:val="en-GB" w:eastAsia="en-GB"/>
    </w:rPr>
  </w:style>
  <w:style w:type="paragraph" w:styleId="Heading8">
    <w:name w:val="heading 8"/>
    <w:basedOn w:val="Normal"/>
    <w:next w:val="Normal"/>
    <w:link w:val="Heading8Char"/>
    <w:qFormat/>
    <w:rsid w:val="00221C13"/>
    <w:pPr>
      <w:numPr>
        <w:ilvl w:val="7"/>
        <w:numId w:val="1"/>
      </w:numPr>
      <w:spacing w:before="240" w:after="60" w:line="240" w:lineRule="auto"/>
      <w:outlineLvl w:val="7"/>
    </w:pPr>
    <w:rPr>
      <w:rFonts w:ascii="Times New Roman" w:eastAsia="Times New Roman" w:hAnsi="Times New Roman" w:cs="Times New Roman"/>
      <w:i/>
      <w:iCs/>
      <w:sz w:val="24"/>
      <w:szCs w:val="24"/>
      <w:lang w:val="en-GB" w:eastAsia="en-GB"/>
    </w:rPr>
  </w:style>
  <w:style w:type="paragraph" w:styleId="Heading9">
    <w:name w:val="heading 9"/>
    <w:basedOn w:val="Normal"/>
    <w:next w:val="Normal"/>
    <w:link w:val="Heading9Char"/>
    <w:qFormat/>
    <w:rsid w:val="00221C13"/>
    <w:pPr>
      <w:numPr>
        <w:ilvl w:val="8"/>
        <w:numId w:val="1"/>
      </w:numPr>
      <w:spacing w:before="240" w:after="60" w:line="240" w:lineRule="auto"/>
      <w:outlineLvl w:val="8"/>
    </w:pPr>
    <w:rPr>
      <w:rFonts w:ascii="Arial" w:eastAsia="Times New Roman" w:hAnsi="Arial" w:cs="Arial"/>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1C13"/>
    <w:rPr>
      <w:rFonts w:eastAsia="Times New Roman" w:cs="Arial"/>
      <w:b/>
      <w:bCs/>
      <w:color w:val="00B0F0"/>
      <w:kern w:val="32"/>
      <w:sz w:val="28"/>
      <w:szCs w:val="32"/>
      <w:lang w:val="en-GB" w:eastAsia="en-GB"/>
    </w:rPr>
  </w:style>
  <w:style w:type="character" w:customStyle="1" w:styleId="Heading2Char">
    <w:name w:val="Heading 2 Char"/>
    <w:basedOn w:val="DefaultParagraphFont"/>
    <w:link w:val="Heading2"/>
    <w:rsid w:val="00221C13"/>
    <w:rPr>
      <w:rFonts w:eastAsia="Times New Roman" w:cs="Arial"/>
      <w:b/>
      <w:bCs/>
      <w:iCs/>
      <w:color w:val="00B0F0"/>
      <w:sz w:val="28"/>
      <w:szCs w:val="28"/>
      <w:lang w:val="en-GB" w:eastAsia="en-GB"/>
    </w:rPr>
  </w:style>
  <w:style w:type="character" w:customStyle="1" w:styleId="Heading3Char">
    <w:name w:val="Heading 3 Char"/>
    <w:basedOn w:val="DefaultParagraphFont"/>
    <w:link w:val="Heading3"/>
    <w:uiPriority w:val="9"/>
    <w:rsid w:val="00221C13"/>
    <w:rPr>
      <w:rFonts w:asciiTheme="majorHAnsi" w:eastAsiaTheme="majorEastAsia" w:hAnsiTheme="majorHAnsi" w:cstheme="majorBidi"/>
      <w:b/>
      <w:bCs/>
      <w:color w:val="4472C4" w:themeColor="accent1"/>
      <w:lang w:val="en-US"/>
    </w:rPr>
  </w:style>
  <w:style w:type="character" w:customStyle="1" w:styleId="Heading4Char">
    <w:name w:val="Heading 4 Char"/>
    <w:basedOn w:val="DefaultParagraphFont"/>
    <w:link w:val="Heading4"/>
    <w:rsid w:val="00221C13"/>
    <w:rPr>
      <w:rFonts w:ascii="Times New Roman" w:eastAsia="Times New Roman" w:hAnsi="Times New Roman" w:cs="Times New Roman"/>
      <w:b/>
      <w:bCs/>
      <w:sz w:val="28"/>
      <w:szCs w:val="28"/>
      <w:lang w:val="en-GB" w:eastAsia="en-GB"/>
    </w:rPr>
  </w:style>
  <w:style w:type="character" w:customStyle="1" w:styleId="Heading5Char">
    <w:name w:val="Heading 5 Char"/>
    <w:basedOn w:val="DefaultParagraphFont"/>
    <w:link w:val="Heading5"/>
    <w:rsid w:val="00221C13"/>
    <w:rPr>
      <w:rFonts w:ascii="Arial" w:eastAsia="Times New Roman" w:hAnsi="Arial" w:cs="Times New Roman"/>
      <w:b/>
      <w:bCs/>
      <w:i/>
      <w:iCs/>
      <w:sz w:val="26"/>
      <w:szCs w:val="26"/>
      <w:lang w:val="en-GB" w:eastAsia="en-GB"/>
    </w:rPr>
  </w:style>
  <w:style w:type="character" w:customStyle="1" w:styleId="Heading6Char">
    <w:name w:val="Heading 6 Char"/>
    <w:basedOn w:val="DefaultParagraphFont"/>
    <w:link w:val="Heading6"/>
    <w:rsid w:val="00221C13"/>
    <w:rPr>
      <w:rFonts w:ascii="Times New Roman" w:eastAsia="Times New Roman" w:hAnsi="Times New Roman" w:cs="Times New Roman"/>
      <w:b/>
      <w:bCs/>
      <w:lang w:val="en-GB" w:eastAsia="en-GB"/>
    </w:rPr>
  </w:style>
  <w:style w:type="character" w:customStyle="1" w:styleId="Heading7Char">
    <w:name w:val="Heading 7 Char"/>
    <w:basedOn w:val="DefaultParagraphFont"/>
    <w:link w:val="Heading7"/>
    <w:rsid w:val="00221C13"/>
    <w:rPr>
      <w:rFonts w:ascii="Times New Roman" w:eastAsia="Times New Roman" w:hAnsi="Times New Roman" w:cs="Times New Roman"/>
      <w:sz w:val="24"/>
      <w:szCs w:val="24"/>
      <w:lang w:val="en-GB" w:eastAsia="en-GB"/>
    </w:rPr>
  </w:style>
  <w:style w:type="character" w:customStyle="1" w:styleId="Heading8Char">
    <w:name w:val="Heading 8 Char"/>
    <w:basedOn w:val="DefaultParagraphFont"/>
    <w:link w:val="Heading8"/>
    <w:rsid w:val="00221C13"/>
    <w:rPr>
      <w:rFonts w:ascii="Times New Roman" w:eastAsia="Times New Roman" w:hAnsi="Times New Roman" w:cs="Times New Roman"/>
      <w:i/>
      <w:iCs/>
      <w:sz w:val="24"/>
      <w:szCs w:val="24"/>
      <w:lang w:val="en-GB" w:eastAsia="en-GB"/>
    </w:rPr>
  </w:style>
  <w:style w:type="character" w:customStyle="1" w:styleId="Heading9Char">
    <w:name w:val="Heading 9 Char"/>
    <w:basedOn w:val="DefaultParagraphFont"/>
    <w:link w:val="Heading9"/>
    <w:rsid w:val="00221C13"/>
    <w:rPr>
      <w:rFonts w:ascii="Arial" w:eastAsia="Times New Roman" w:hAnsi="Arial" w:cs="Arial"/>
      <w:lang w:val="en-GB" w:eastAsia="en-GB"/>
    </w:rPr>
  </w:style>
  <w:style w:type="paragraph" w:styleId="Header">
    <w:name w:val="header"/>
    <w:basedOn w:val="Normal"/>
    <w:link w:val="HeaderChar"/>
    <w:uiPriority w:val="99"/>
    <w:unhideWhenUsed/>
    <w:rsid w:val="00221C13"/>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221C13"/>
    <w:rPr>
      <w:lang w:val="en-US"/>
    </w:rPr>
  </w:style>
  <w:style w:type="paragraph" w:styleId="ListParagraph">
    <w:name w:val="List Paragraph"/>
    <w:basedOn w:val="Normal"/>
    <w:uiPriority w:val="34"/>
    <w:qFormat/>
    <w:rsid w:val="00221C13"/>
    <w:pPr>
      <w:spacing w:after="200" w:line="276" w:lineRule="auto"/>
      <w:ind w:left="720"/>
      <w:contextualSpacing/>
    </w:pPr>
    <w:rPr>
      <w:lang w:val="en-US"/>
    </w:rPr>
  </w:style>
  <w:style w:type="paragraph" w:styleId="Footer">
    <w:name w:val="footer"/>
    <w:basedOn w:val="Normal"/>
    <w:link w:val="FooterChar"/>
    <w:uiPriority w:val="99"/>
    <w:unhideWhenUsed/>
    <w:rsid w:val="00221C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1C13"/>
  </w:style>
  <w:style w:type="paragraph" w:styleId="NormalWeb">
    <w:name w:val="Normal (Web)"/>
    <w:basedOn w:val="Normal"/>
    <w:uiPriority w:val="99"/>
    <w:unhideWhenUsed/>
    <w:rsid w:val="00271608"/>
    <w:pPr>
      <w:spacing w:before="100" w:beforeAutospacing="1" w:after="100" w:afterAutospacing="1" w:line="240" w:lineRule="auto"/>
    </w:pPr>
    <w:rPr>
      <w:rFonts w:ascii="Times" w:eastAsiaTheme="minorEastAsia" w:hAnsi="Times" w:cs="Times New Roman"/>
      <w:sz w:val="20"/>
      <w:szCs w:val="20"/>
      <w:lang w:val="en-GB"/>
    </w:rPr>
  </w:style>
  <w:style w:type="paragraph" w:styleId="NoSpacing">
    <w:name w:val="No Spacing"/>
    <w:link w:val="NoSpacingChar"/>
    <w:uiPriority w:val="99"/>
    <w:qFormat/>
    <w:rsid w:val="00944D72"/>
    <w:pPr>
      <w:spacing w:after="0" w:line="240" w:lineRule="auto"/>
    </w:pPr>
    <w:rPr>
      <w:rFonts w:eastAsiaTheme="minorEastAsia"/>
      <w:lang w:val="en-US"/>
    </w:rPr>
  </w:style>
  <w:style w:type="character" w:customStyle="1" w:styleId="NoSpacingChar">
    <w:name w:val="No Spacing Char"/>
    <w:basedOn w:val="DefaultParagraphFont"/>
    <w:link w:val="NoSpacing"/>
    <w:uiPriority w:val="99"/>
    <w:rsid w:val="00944D72"/>
    <w:rPr>
      <w:rFonts w:eastAsiaTheme="minorEastAsia"/>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21C13"/>
    <w:pPr>
      <w:keepNext/>
      <w:numPr>
        <w:numId w:val="1"/>
      </w:numPr>
      <w:spacing w:before="240" w:after="60" w:line="240" w:lineRule="auto"/>
      <w:outlineLvl w:val="0"/>
    </w:pPr>
    <w:rPr>
      <w:rFonts w:eastAsia="Times New Roman" w:cs="Arial"/>
      <w:b/>
      <w:bCs/>
      <w:color w:val="00B0F0"/>
      <w:kern w:val="32"/>
      <w:sz w:val="28"/>
      <w:szCs w:val="32"/>
      <w:lang w:val="en-GB" w:eastAsia="en-GB"/>
    </w:rPr>
  </w:style>
  <w:style w:type="paragraph" w:styleId="Heading2">
    <w:name w:val="heading 2"/>
    <w:basedOn w:val="Normal"/>
    <w:next w:val="Normal"/>
    <w:link w:val="Heading2Char"/>
    <w:qFormat/>
    <w:rsid w:val="00221C13"/>
    <w:pPr>
      <w:keepNext/>
      <w:numPr>
        <w:ilvl w:val="1"/>
        <w:numId w:val="1"/>
      </w:numPr>
      <w:spacing w:before="240" w:after="60" w:line="240" w:lineRule="auto"/>
      <w:outlineLvl w:val="1"/>
    </w:pPr>
    <w:rPr>
      <w:rFonts w:eastAsia="Times New Roman" w:cs="Arial"/>
      <w:b/>
      <w:bCs/>
      <w:iCs/>
      <w:color w:val="00B0F0"/>
      <w:sz w:val="28"/>
      <w:szCs w:val="28"/>
      <w:lang w:val="en-GB" w:eastAsia="en-GB"/>
    </w:rPr>
  </w:style>
  <w:style w:type="paragraph" w:styleId="Heading3">
    <w:name w:val="heading 3"/>
    <w:basedOn w:val="Normal"/>
    <w:next w:val="Normal"/>
    <w:link w:val="Heading3Char"/>
    <w:uiPriority w:val="9"/>
    <w:unhideWhenUsed/>
    <w:qFormat/>
    <w:rsid w:val="00221C13"/>
    <w:pPr>
      <w:keepNext/>
      <w:keepLines/>
      <w:spacing w:before="200" w:after="0" w:line="276" w:lineRule="auto"/>
      <w:outlineLvl w:val="2"/>
    </w:pPr>
    <w:rPr>
      <w:rFonts w:asciiTheme="majorHAnsi" w:eastAsiaTheme="majorEastAsia" w:hAnsiTheme="majorHAnsi" w:cstheme="majorBidi"/>
      <w:b/>
      <w:bCs/>
      <w:color w:val="4472C4" w:themeColor="accent1"/>
      <w:lang w:val="en-US"/>
    </w:rPr>
  </w:style>
  <w:style w:type="paragraph" w:styleId="Heading4">
    <w:name w:val="heading 4"/>
    <w:basedOn w:val="Normal"/>
    <w:next w:val="Normal"/>
    <w:link w:val="Heading4Char"/>
    <w:qFormat/>
    <w:rsid w:val="00221C13"/>
    <w:pPr>
      <w:keepNext/>
      <w:numPr>
        <w:ilvl w:val="3"/>
        <w:numId w:val="1"/>
      </w:numPr>
      <w:spacing w:before="240" w:after="60" w:line="240" w:lineRule="auto"/>
      <w:outlineLvl w:val="3"/>
    </w:pPr>
    <w:rPr>
      <w:rFonts w:ascii="Times New Roman" w:eastAsia="Times New Roman" w:hAnsi="Times New Roman" w:cs="Times New Roman"/>
      <w:b/>
      <w:bCs/>
      <w:sz w:val="28"/>
      <w:szCs w:val="28"/>
      <w:lang w:val="en-GB" w:eastAsia="en-GB"/>
    </w:rPr>
  </w:style>
  <w:style w:type="paragraph" w:styleId="Heading5">
    <w:name w:val="heading 5"/>
    <w:basedOn w:val="Normal"/>
    <w:next w:val="Normal"/>
    <w:link w:val="Heading5Char"/>
    <w:qFormat/>
    <w:rsid w:val="00221C13"/>
    <w:pPr>
      <w:numPr>
        <w:ilvl w:val="4"/>
        <w:numId w:val="1"/>
      </w:numPr>
      <w:spacing w:before="240" w:after="60" w:line="240" w:lineRule="auto"/>
      <w:outlineLvl w:val="4"/>
    </w:pPr>
    <w:rPr>
      <w:rFonts w:ascii="Arial" w:eastAsia="Times New Roman" w:hAnsi="Arial" w:cs="Times New Roman"/>
      <w:b/>
      <w:bCs/>
      <w:i/>
      <w:iCs/>
      <w:sz w:val="26"/>
      <w:szCs w:val="26"/>
      <w:lang w:val="en-GB" w:eastAsia="en-GB"/>
    </w:rPr>
  </w:style>
  <w:style w:type="paragraph" w:styleId="Heading6">
    <w:name w:val="heading 6"/>
    <w:basedOn w:val="Normal"/>
    <w:next w:val="Normal"/>
    <w:link w:val="Heading6Char"/>
    <w:qFormat/>
    <w:rsid w:val="00221C13"/>
    <w:pPr>
      <w:numPr>
        <w:ilvl w:val="5"/>
        <w:numId w:val="1"/>
      </w:numPr>
      <w:spacing w:before="240" w:after="60" w:line="240" w:lineRule="auto"/>
      <w:outlineLvl w:val="5"/>
    </w:pPr>
    <w:rPr>
      <w:rFonts w:ascii="Times New Roman" w:eastAsia="Times New Roman" w:hAnsi="Times New Roman" w:cs="Times New Roman"/>
      <w:b/>
      <w:bCs/>
      <w:lang w:val="en-GB" w:eastAsia="en-GB"/>
    </w:rPr>
  </w:style>
  <w:style w:type="paragraph" w:styleId="Heading7">
    <w:name w:val="heading 7"/>
    <w:basedOn w:val="Normal"/>
    <w:next w:val="Normal"/>
    <w:link w:val="Heading7Char"/>
    <w:qFormat/>
    <w:rsid w:val="00221C13"/>
    <w:pPr>
      <w:numPr>
        <w:ilvl w:val="6"/>
        <w:numId w:val="1"/>
      </w:numPr>
      <w:spacing w:before="240" w:after="60" w:line="240" w:lineRule="auto"/>
      <w:outlineLvl w:val="6"/>
    </w:pPr>
    <w:rPr>
      <w:rFonts w:ascii="Times New Roman" w:eastAsia="Times New Roman" w:hAnsi="Times New Roman" w:cs="Times New Roman"/>
      <w:sz w:val="24"/>
      <w:szCs w:val="24"/>
      <w:lang w:val="en-GB" w:eastAsia="en-GB"/>
    </w:rPr>
  </w:style>
  <w:style w:type="paragraph" w:styleId="Heading8">
    <w:name w:val="heading 8"/>
    <w:basedOn w:val="Normal"/>
    <w:next w:val="Normal"/>
    <w:link w:val="Heading8Char"/>
    <w:qFormat/>
    <w:rsid w:val="00221C13"/>
    <w:pPr>
      <w:numPr>
        <w:ilvl w:val="7"/>
        <w:numId w:val="1"/>
      </w:numPr>
      <w:spacing w:before="240" w:after="60" w:line="240" w:lineRule="auto"/>
      <w:outlineLvl w:val="7"/>
    </w:pPr>
    <w:rPr>
      <w:rFonts w:ascii="Times New Roman" w:eastAsia="Times New Roman" w:hAnsi="Times New Roman" w:cs="Times New Roman"/>
      <w:i/>
      <w:iCs/>
      <w:sz w:val="24"/>
      <w:szCs w:val="24"/>
      <w:lang w:val="en-GB" w:eastAsia="en-GB"/>
    </w:rPr>
  </w:style>
  <w:style w:type="paragraph" w:styleId="Heading9">
    <w:name w:val="heading 9"/>
    <w:basedOn w:val="Normal"/>
    <w:next w:val="Normal"/>
    <w:link w:val="Heading9Char"/>
    <w:qFormat/>
    <w:rsid w:val="00221C13"/>
    <w:pPr>
      <w:numPr>
        <w:ilvl w:val="8"/>
        <w:numId w:val="1"/>
      </w:numPr>
      <w:spacing w:before="240" w:after="60" w:line="240" w:lineRule="auto"/>
      <w:outlineLvl w:val="8"/>
    </w:pPr>
    <w:rPr>
      <w:rFonts w:ascii="Arial" w:eastAsia="Times New Roman" w:hAnsi="Arial" w:cs="Arial"/>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1C13"/>
    <w:rPr>
      <w:rFonts w:eastAsia="Times New Roman" w:cs="Arial"/>
      <w:b/>
      <w:bCs/>
      <w:color w:val="00B0F0"/>
      <w:kern w:val="32"/>
      <w:sz w:val="28"/>
      <w:szCs w:val="32"/>
      <w:lang w:val="en-GB" w:eastAsia="en-GB"/>
    </w:rPr>
  </w:style>
  <w:style w:type="character" w:customStyle="1" w:styleId="Heading2Char">
    <w:name w:val="Heading 2 Char"/>
    <w:basedOn w:val="DefaultParagraphFont"/>
    <w:link w:val="Heading2"/>
    <w:rsid w:val="00221C13"/>
    <w:rPr>
      <w:rFonts w:eastAsia="Times New Roman" w:cs="Arial"/>
      <w:b/>
      <w:bCs/>
      <w:iCs/>
      <w:color w:val="00B0F0"/>
      <w:sz w:val="28"/>
      <w:szCs w:val="28"/>
      <w:lang w:val="en-GB" w:eastAsia="en-GB"/>
    </w:rPr>
  </w:style>
  <w:style w:type="character" w:customStyle="1" w:styleId="Heading3Char">
    <w:name w:val="Heading 3 Char"/>
    <w:basedOn w:val="DefaultParagraphFont"/>
    <w:link w:val="Heading3"/>
    <w:uiPriority w:val="9"/>
    <w:rsid w:val="00221C13"/>
    <w:rPr>
      <w:rFonts w:asciiTheme="majorHAnsi" w:eastAsiaTheme="majorEastAsia" w:hAnsiTheme="majorHAnsi" w:cstheme="majorBidi"/>
      <w:b/>
      <w:bCs/>
      <w:color w:val="4472C4" w:themeColor="accent1"/>
      <w:lang w:val="en-US"/>
    </w:rPr>
  </w:style>
  <w:style w:type="character" w:customStyle="1" w:styleId="Heading4Char">
    <w:name w:val="Heading 4 Char"/>
    <w:basedOn w:val="DefaultParagraphFont"/>
    <w:link w:val="Heading4"/>
    <w:rsid w:val="00221C13"/>
    <w:rPr>
      <w:rFonts w:ascii="Times New Roman" w:eastAsia="Times New Roman" w:hAnsi="Times New Roman" w:cs="Times New Roman"/>
      <w:b/>
      <w:bCs/>
      <w:sz w:val="28"/>
      <w:szCs w:val="28"/>
      <w:lang w:val="en-GB" w:eastAsia="en-GB"/>
    </w:rPr>
  </w:style>
  <w:style w:type="character" w:customStyle="1" w:styleId="Heading5Char">
    <w:name w:val="Heading 5 Char"/>
    <w:basedOn w:val="DefaultParagraphFont"/>
    <w:link w:val="Heading5"/>
    <w:rsid w:val="00221C13"/>
    <w:rPr>
      <w:rFonts w:ascii="Arial" w:eastAsia="Times New Roman" w:hAnsi="Arial" w:cs="Times New Roman"/>
      <w:b/>
      <w:bCs/>
      <w:i/>
      <w:iCs/>
      <w:sz w:val="26"/>
      <w:szCs w:val="26"/>
      <w:lang w:val="en-GB" w:eastAsia="en-GB"/>
    </w:rPr>
  </w:style>
  <w:style w:type="character" w:customStyle="1" w:styleId="Heading6Char">
    <w:name w:val="Heading 6 Char"/>
    <w:basedOn w:val="DefaultParagraphFont"/>
    <w:link w:val="Heading6"/>
    <w:rsid w:val="00221C13"/>
    <w:rPr>
      <w:rFonts w:ascii="Times New Roman" w:eastAsia="Times New Roman" w:hAnsi="Times New Roman" w:cs="Times New Roman"/>
      <w:b/>
      <w:bCs/>
      <w:lang w:val="en-GB" w:eastAsia="en-GB"/>
    </w:rPr>
  </w:style>
  <w:style w:type="character" w:customStyle="1" w:styleId="Heading7Char">
    <w:name w:val="Heading 7 Char"/>
    <w:basedOn w:val="DefaultParagraphFont"/>
    <w:link w:val="Heading7"/>
    <w:rsid w:val="00221C13"/>
    <w:rPr>
      <w:rFonts w:ascii="Times New Roman" w:eastAsia="Times New Roman" w:hAnsi="Times New Roman" w:cs="Times New Roman"/>
      <w:sz w:val="24"/>
      <w:szCs w:val="24"/>
      <w:lang w:val="en-GB" w:eastAsia="en-GB"/>
    </w:rPr>
  </w:style>
  <w:style w:type="character" w:customStyle="1" w:styleId="Heading8Char">
    <w:name w:val="Heading 8 Char"/>
    <w:basedOn w:val="DefaultParagraphFont"/>
    <w:link w:val="Heading8"/>
    <w:rsid w:val="00221C13"/>
    <w:rPr>
      <w:rFonts w:ascii="Times New Roman" w:eastAsia="Times New Roman" w:hAnsi="Times New Roman" w:cs="Times New Roman"/>
      <w:i/>
      <w:iCs/>
      <w:sz w:val="24"/>
      <w:szCs w:val="24"/>
      <w:lang w:val="en-GB" w:eastAsia="en-GB"/>
    </w:rPr>
  </w:style>
  <w:style w:type="character" w:customStyle="1" w:styleId="Heading9Char">
    <w:name w:val="Heading 9 Char"/>
    <w:basedOn w:val="DefaultParagraphFont"/>
    <w:link w:val="Heading9"/>
    <w:rsid w:val="00221C13"/>
    <w:rPr>
      <w:rFonts w:ascii="Arial" w:eastAsia="Times New Roman" w:hAnsi="Arial" w:cs="Arial"/>
      <w:lang w:val="en-GB" w:eastAsia="en-GB"/>
    </w:rPr>
  </w:style>
  <w:style w:type="paragraph" w:styleId="Header">
    <w:name w:val="header"/>
    <w:basedOn w:val="Normal"/>
    <w:link w:val="HeaderChar"/>
    <w:uiPriority w:val="99"/>
    <w:unhideWhenUsed/>
    <w:rsid w:val="00221C13"/>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221C13"/>
    <w:rPr>
      <w:lang w:val="en-US"/>
    </w:rPr>
  </w:style>
  <w:style w:type="paragraph" w:styleId="ListParagraph">
    <w:name w:val="List Paragraph"/>
    <w:basedOn w:val="Normal"/>
    <w:uiPriority w:val="34"/>
    <w:qFormat/>
    <w:rsid w:val="00221C13"/>
    <w:pPr>
      <w:spacing w:after="200" w:line="276" w:lineRule="auto"/>
      <w:ind w:left="720"/>
      <w:contextualSpacing/>
    </w:pPr>
    <w:rPr>
      <w:lang w:val="en-US"/>
    </w:rPr>
  </w:style>
  <w:style w:type="paragraph" w:styleId="Footer">
    <w:name w:val="footer"/>
    <w:basedOn w:val="Normal"/>
    <w:link w:val="FooterChar"/>
    <w:uiPriority w:val="99"/>
    <w:unhideWhenUsed/>
    <w:rsid w:val="00221C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1C13"/>
  </w:style>
  <w:style w:type="paragraph" w:styleId="NormalWeb">
    <w:name w:val="Normal (Web)"/>
    <w:basedOn w:val="Normal"/>
    <w:uiPriority w:val="99"/>
    <w:unhideWhenUsed/>
    <w:rsid w:val="00271608"/>
    <w:pPr>
      <w:spacing w:before="100" w:beforeAutospacing="1" w:after="100" w:afterAutospacing="1" w:line="240" w:lineRule="auto"/>
    </w:pPr>
    <w:rPr>
      <w:rFonts w:ascii="Times" w:eastAsiaTheme="minorEastAsia" w:hAnsi="Times" w:cs="Times New Roman"/>
      <w:sz w:val="20"/>
      <w:szCs w:val="20"/>
      <w:lang w:val="en-GB"/>
    </w:rPr>
  </w:style>
  <w:style w:type="paragraph" w:styleId="NoSpacing">
    <w:name w:val="No Spacing"/>
    <w:link w:val="NoSpacingChar"/>
    <w:uiPriority w:val="99"/>
    <w:qFormat/>
    <w:rsid w:val="00944D72"/>
    <w:pPr>
      <w:spacing w:after="0" w:line="240" w:lineRule="auto"/>
    </w:pPr>
    <w:rPr>
      <w:rFonts w:eastAsiaTheme="minorEastAsia"/>
      <w:lang w:val="en-US"/>
    </w:rPr>
  </w:style>
  <w:style w:type="character" w:customStyle="1" w:styleId="NoSpacingChar">
    <w:name w:val="No Spacing Char"/>
    <w:basedOn w:val="DefaultParagraphFont"/>
    <w:link w:val="NoSpacing"/>
    <w:uiPriority w:val="99"/>
    <w:rsid w:val="00944D72"/>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637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531</Words>
  <Characters>3028</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Bentley</dc:creator>
  <cp:keywords/>
  <dc:description/>
  <cp:lastModifiedBy>One International School</cp:lastModifiedBy>
  <cp:revision>3</cp:revision>
  <dcterms:created xsi:type="dcterms:W3CDTF">2019-06-18T05:36:00Z</dcterms:created>
  <dcterms:modified xsi:type="dcterms:W3CDTF">2019-09-13T03:59:00Z</dcterms:modified>
</cp:coreProperties>
</file>